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930"/>
        <w:gridCol w:w="990"/>
        <w:gridCol w:w="990"/>
      </w:tblGrid>
      <w:tr w:rsidR="00963CBF" w:rsidRPr="00963CBF" w:rsidTr="00963CBF">
        <w:trPr>
          <w:tblCellSpacing w:w="0" w:type="dxa"/>
          <w:jc w:val="center"/>
        </w:trPr>
        <w:tc>
          <w:tcPr>
            <w:tcW w:w="0" w:type="auto"/>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485775" cy="219075"/>
                  <wp:effectExtent l="0" t="0" r="9525" b="9525"/>
                  <wp:docPr id="4" name="Picture 4" descr="http://cts.vresp.com/fbl?43431fa9cb/9e406b0b5d/http://hosted-p0.vresp.com/589757/43431fa9cb/ARCHIVE#like">
                    <a:hlinkClick xmlns:a="http://schemas.openxmlformats.org/drawingml/2006/main" r:id="rId6" tooltip="http://cts.vresp.com/fbl?43431fa9cb/9e406b0b5d/http://hosted-p0.vresp.com/589757/43431fa9cb/ARCHIVE#lik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s.vresp.com/fbl?43431fa9cb/9e406b0b5d/http://hosted-p0.vresp.com/589757/43431fa9cb/ARCHIVE#like">
                            <a:hlinkClick r:id="rId6" tooltip="http://cts.vresp.com/fbl?43431fa9cb/9e406b0b5d/http://hosted-p0.vresp.com/589757/43431fa9cb/ARCHIVE#like"/>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p>
        </w:tc>
        <w:tc>
          <w:tcPr>
            <w:tcW w:w="0" w:type="auto"/>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523875" cy="190500"/>
                  <wp:effectExtent l="0" t="0" r="9525" b="0"/>
                  <wp:docPr id="3" name="Picture 3" descr="http://cts.vresp.com/ts?43431fa9cb/9e406b0b5d/http://api.addthis.com/oexchange/0.8/forward/twitter/offer?template=%7B%7Btitle%7D%7D+%7B%7Burl%7D%7D&amp;url=http%3A%2F%2Fhosted-p0.vresp.com%2F589757%2F43431fa9cb%2FARCHIVE&amp;shortener=bitly&amp;title=MUSICAL+RAMANAVAMI+UTSAVAM+2014">
                    <a:hlinkClick xmlns:a="http://schemas.openxmlformats.org/drawingml/2006/main" r:id="rId8" tooltip="http://cts.vresp.com/ts?43431fa9cb/9e406b0b5d/http://api.addthis.com/oexchange/0.8/forward/twitter/offer?template=%7B%7Btitle%7D%7D+%7B%7Burl%7D%7D&amp;url=http%3A%2F%2Fhosted-p0.vresp.com%2F589757%2F43431fa9cb%2FARCHIVE&amp;shortener=bitly&amp;title=MUSICAL+RAMANAVAMI+UTSAVAM+20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ts.vresp.com/ts?43431fa9cb/9e406b0b5d/http://api.addthis.com/oexchange/0.8/forward/twitter/offer?template=%7B%7Btitle%7D%7D+%7B%7Burl%7D%7D&amp;url=http%3A%2F%2Fhosted-p0.vresp.com%2F589757%2F43431fa9cb%2FARCHIVE&amp;shortener=bitly&amp;title=MUSICAL+RAMANAVAMI+UTSAVAM+2014">
                            <a:hlinkClick r:id="rId8" tooltip="http://cts.vresp.com/ts?43431fa9cb/9e406b0b5d/http://api.addthis.com/oexchange/0.8/forward/twitter/offer?template=%7B%7Btitle%7D%7D+%7B%7Burl%7D%7D&amp;url=http%3A%2F%2Fhosted-p0.vresp.com%2F589757%2F43431fa9cb%2FARCHIVE&amp;shortener=bitly&amp;title=MUSICAL+RAMANAVAMI+UTSAVAM+20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p>
        </w:tc>
        <w:tc>
          <w:tcPr>
            <w:tcW w:w="0" w:type="auto"/>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523875" cy="171450"/>
                  <wp:effectExtent l="0" t="0" r="9525" b="0"/>
                  <wp:docPr id="2" name="Picture 2" descr="http://cts.vresp.com/ls?43431fa9cb/9e406b0b5d/http://api.addthis.com/oexchange/0.8/forward/linkedin/offer?template=%7B%7Btitle%7D%7D+%7B%7Burl%7D%7D&amp;url=http%3A%2F%2Fhosted-p0.vresp.com%2F589757%2F43431fa9cb%2FARCHIVE&amp;shortener=bitly&amp;title=MUSICAL+RAMANAVAMI+UTSAVAM+2014">
                    <a:hlinkClick xmlns:a="http://schemas.openxmlformats.org/drawingml/2006/main" r:id="rId10" tooltip="http://cts.vresp.com/ls?43431fa9cb/9e406b0b5d/http://api.addthis.com/oexchange/0.8/forward/linkedin/offer?template=%7B%7Btitle%7D%7D+%7B%7Burl%7D%7D&amp;url=http%3A%2F%2Fhosted-p0.vresp.com%2F589757%2F43431fa9cb%2FARCHIVE&amp;shortener=bitly&amp;title=MUSICAL+RAMANAVAMI+UTSAVAM+20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ts.vresp.com/ls?43431fa9cb/9e406b0b5d/http://api.addthis.com/oexchange/0.8/forward/linkedin/offer?template=%7B%7Btitle%7D%7D+%7B%7Burl%7D%7D&amp;url=http%3A%2F%2Fhosted-p0.vresp.com%2F589757%2F43431fa9cb%2FARCHIVE&amp;shortener=bitly&amp;title=MUSICAL+RAMANAVAMI+UTSAVAM+2014">
                            <a:hlinkClick r:id="rId10" tooltip="http://cts.vresp.com/ls?43431fa9cb/9e406b0b5d/http://api.addthis.com/oexchange/0.8/forward/linkedin/offer?template=%7B%7Btitle%7D%7D+%7B%7Burl%7D%7D&amp;url=http%3A%2F%2Fhosted-p0.vresp.com%2F589757%2F43431fa9cb%2FARCHIVE&amp;shortener=bitly&amp;title=MUSICAL+RAMANAVAMI+UTSAVAM+201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p>
        </w:tc>
      </w:tr>
    </w:tbl>
    <w:p w:rsidR="00963CBF" w:rsidRPr="00963CBF" w:rsidRDefault="00963CBF" w:rsidP="00963CBF">
      <w:pPr>
        <w:spacing w:after="0" w:line="240" w:lineRule="auto"/>
        <w:rPr>
          <w:rFonts w:ascii="Arial" w:eastAsia="Times New Roman" w:hAnsi="Arial" w:cs="Arial"/>
          <w:vanish/>
          <w:color w:val="000000"/>
          <w:sz w:val="20"/>
          <w:szCs w:val="20"/>
        </w:rPr>
      </w:pPr>
    </w:p>
    <w:tbl>
      <w:tblPr>
        <w:tblW w:w="4904" w:type="pct"/>
        <w:tblCellSpacing w:w="0" w:type="dxa"/>
        <w:tblInd w:w="180" w:type="dxa"/>
        <w:tblCellMar>
          <w:left w:w="0" w:type="dxa"/>
          <w:right w:w="0" w:type="dxa"/>
        </w:tblCellMar>
        <w:tblLook w:val="04A0" w:firstRow="1" w:lastRow="0" w:firstColumn="1" w:lastColumn="0" w:noHBand="0" w:noVBand="1"/>
      </w:tblPr>
      <w:tblGrid>
        <w:gridCol w:w="9180"/>
      </w:tblGrid>
      <w:tr w:rsidR="00963CBF" w:rsidRPr="00963CBF" w:rsidTr="009201E2">
        <w:trPr>
          <w:tblCellSpacing w:w="0" w:type="dxa"/>
        </w:trPr>
        <w:tc>
          <w:tcPr>
            <w:tcW w:w="918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180"/>
            </w:tblGrid>
            <w:tr w:rsidR="00963CBF" w:rsidRPr="00963CBF">
              <w:trPr>
                <w:tblCellSpacing w:w="0" w:type="dxa"/>
              </w:trPr>
              <w:tc>
                <w:tcPr>
                  <w:tcW w:w="0" w:type="auto"/>
                  <w:vAlign w:val="center"/>
                  <w:hideMark/>
                </w:tcPr>
                <w:p w:rsidR="00963CBF" w:rsidRPr="00963CBF" w:rsidRDefault="00963CBF" w:rsidP="00963CBF">
                  <w:pPr>
                    <w:spacing w:after="0" w:line="240" w:lineRule="auto"/>
                    <w:jc w:val="center"/>
                    <w:rPr>
                      <w:rFonts w:ascii="Arial" w:eastAsia="Times New Roman" w:hAnsi="Arial" w:cs="Arial"/>
                      <w:color w:val="000000"/>
                      <w:sz w:val="20"/>
                      <w:szCs w:val="20"/>
                    </w:rPr>
                  </w:pPr>
                  <w:r w:rsidRPr="00963CBF">
                    <w:rPr>
                      <w:rFonts w:ascii="Arial" w:eastAsia="Times New Roman" w:hAnsi="Arial" w:cs="Arial"/>
                      <w:b/>
                      <w:bCs/>
                      <w:color w:val="FF0000"/>
                      <w:sz w:val="36"/>
                      <w:szCs w:val="36"/>
                    </w:rPr>
                    <w:t>MUSIC &amp; DANCE FESTIVAL</w:t>
                  </w:r>
                  <w:r w:rsidRPr="00963CBF">
                    <w:rPr>
                      <w:rFonts w:ascii="Arial" w:eastAsia="Times New Roman" w:hAnsi="Arial" w:cs="Arial"/>
                      <w:color w:val="FF0000"/>
                      <w:sz w:val="36"/>
                      <w:szCs w:val="36"/>
                    </w:rPr>
                    <w:br/>
                  </w:r>
                  <w:r w:rsidRPr="00963CBF">
                    <w:rPr>
                      <w:rFonts w:ascii="Arial" w:eastAsia="Times New Roman" w:hAnsi="Arial" w:cs="Arial"/>
                      <w:b/>
                      <w:bCs/>
                      <w:color w:val="FF0000"/>
                      <w:sz w:val="36"/>
                      <w:szCs w:val="36"/>
                    </w:rPr>
                    <w:t>(MUSICAL RAMANAVAMI UTSAVAM)</w:t>
                  </w:r>
                </w:p>
              </w:tc>
            </w:tr>
          </w:tbl>
          <w:p w:rsidR="00963CBF" w:rsidRPr="00963CBF" w:rsidRDefault="00963CBF" w:rsidP="00963CBF">
            <w:pPr>
              <w:spacing w:after="0" w:line="240" w:lineRule="auto"/>
              <w:rPr>
                <w:rFonts w:ascii="Arial" w:eastAsia="Times New Roman" w:hAnsi="Arial" w:cs="Arial"/>
                <w:color w:val="000000"/>
                <w:sz w:val="20"/>
                <w:szCs w:val="20"/>
              </w:rPr>
            </w:pPr>
          </w:p>
        </w:tc>
      </w:tr>
      <w:tr w:rsidR="00963CBF" w:rsidRPr="00963CBF" w:rsidTr="009201E2">
        <w:trPr>
          <w:tblCellSpacing w:w="0" w:type="dxa"/>
        </w:trPr>
        <w:tc>
          <w:tcPr>
            <w:tcW w:w="918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180"/>
            </w:tblGrid>
            <w:tr w:rsidR="00963CBF" w:rsidRPr="00963CBF">
              <w:trPr>
                <w:tblCellSpacing w:w="0" w:type="dxa"/>
              </w:trPr>
              <w:tc>
                <w:tcPr>
                  <w:tcW w:w="0" w:type="auto"/>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xml:space="preserve">  </w:t>
                  </w:r>
                </w:p>
                <w:p w:rsidR="00963CBF" w:rsidRPr="00963CBF" w:rsidRDefault="00963CBF" w:rsidP="00963CBF">
                  <w:pPr>
                    <w:spacing w:after="0" w:line="240" w:lineRule="auto"/>
                    <w:jc w:val="center"/>
                    <w:rPr>
                      <w:rFonts w:ascii="Arial" w:eastAsia="Times New Roman" w:hAnsi="Arial" w:cs="Arial"/>
                      <w:color w:val="000000"/>
                      <w:sz w:val="20"/>
                      <w:szCs w:val="20"/>
                    </w:rPr>
                  </w:pPr>
                  <w:r>
                    <w:rPr>
                      <w:rFonts w:ascii="Arial" w:eastAsia="Times New Roman" w:hAnsi="Arial" w:cs="Arial"/>
                      <w:b/>
                      <w:bCs/>
                      <w:i/>
                      <w:iCs/>
                      <w:noProof/>
                      <w:color w:val="000000"/>
                      <w:sz w:val="28"/>
                      <w:szCs w:val="28"/>
                    </w:rPr>
                    <w:drawing>
                      <wp:inline distT="0" distB="0" distL="0" distR="0" wp14:anchorId="59E19992" wp14:editId="3ECD5EB7">
                        <wp:extent cx="1857375" cy="2466975"/>
                        <wp:effectExtent l="0" t="0" r="9525" b="9525"/>
                        <wp:docPr id="1" name="Picture 1" descr="ramaand 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aand si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2466975"/>
                                </a:xfrm>
                                <a:prstGeom prst="rect">
                                  <a:avLst/>
                                </a:prstGeom>
                                <a:noFill/>
                                <a:ln>
                                  <a:noFill/>
                                </a:ln>
                              </pic:spPr>
                            </pic:pic>
                          </a:graphicData>
                        </a:graphic>
                      </wp:inline>
                    </w:drawing>
                  </w:r>
                </w:p>
                <w:p w:rsidR="00885C71" w:rsidRDefault="00963CBF" w:rsidP="009201E2">
                  <w:pPr>
                    <w:spacing w:after="0" w:line="240" w:lineRule="auto"/>
                    <w:rPr>
                      <w:rFonts w:ascii="Cambria" w:eastAsia="Times New Roman" w:hAnsi="Cambria" w:cs="Arial"/>
                      <w:b/>
                      <w:bCs/>
                      <w:i/>
                      <w:iCs/>
                      <w:color w:val="000000"/>
                      <w:sz w:val="24"/>
                      <w:szCs w:val="24"/>
                    </w:rPr>
                  </w:pPr>
                  <w:r w:rsidRPr="00963CBF">
                    <w:rPr>
                      <w:rFonts w:ascii="Arial" w:eastAsia="Times New Roman" w:hAnsi="Arial" w:cs="Arial"/>
                      <w:color w:val="000000"/>
                      <w:sz w:val="20"/>
                      <w:szCs w:val="20"/>
                    </w:rPr>
                    <w:br/>
                  </w:r>
                  <w:r w:rsidRPr="00963CBF">
                    <w:rPr>
                      <w:rFonts w:ascii="Cambria" w:eastAsia="Times New Roman" w:hAnsi="Cambria" w:cs="Arial"/>
                      <w:b/>
                      <w:bCs/>
                      <w:i/>
                      <w:iCs/>
                      <w:color w:val="000000"/>
                      <w:sz w:val="24"/>
                      <w:szCs w:val="24"/>
                    </w:rPr>
                    <w:t>You are cordially invited to attend, with family and friends, a Music and Dance Festival (</w:t>
                  </w:r>
                  <w:r w:rsidR="00EF4585">
                    <w:rPr>
                      <w:rFonts w:ascii="Cambria" w:eastAsia="Times New Roman" w:hAnsi="Cambria" w:cs="Arial"/>
                      <w:b/>
                      <w:bCs/>
                      <w:i/>
                      <w:iCs/>
                      <w:color w:val="000000"/>
                      <w:sz w:val="24"/>
                      <w:szCs w:val="24"/>
                    </w:rPr>
                    <w:t>20</w:t>
                  </w:r>
                  <w:r w:rsidR="00EF4585" w:rsidRPr="00EF4585">
                    <w:rPr>
                      <w:rFonts w:ascii="Cambria" w:eastAsia="Times New Roman" w:hAnsi="Cambria" w:cs="Arial"/>
                      <w:b/>
                      <w:bCs/>
                      <w:i/>
                      <w:iCs/>
                      <w:color w:val="000000"/>
                      <w:sz w:val="24"/>
                      <w:szCs w:val="24"/>
                      <w:vertAlign w:val="superscript"/>
                    </w:rPr>
                    <w:t>th</w:t>
                  </w:r>
                  <w:r w:rsidR="00EF4585">
                    <w:rPr>
                      <w:rFonts w:ascii="Cambria" w:eastAsia="Times New Roman" w:hAnsi="Cambria" w:cs="Arial"/>
                      <w:b/>
                      <w:bCs/>
                      <w:i/>
                      <w:iCs/>
                      <w:color w:val="000000"/>
                      <w:sz w:val="24"/>
                      <w:szCs w:val="24"/>
                    </w:rPr>
                    <w:t xml:space="preserve"> </w:t>
                  </w:r>
                  <w:proofErr w:type="spellStart"/>
                  <w:r w:rsidRPr="00963CBF">
                    <w:rPr>
                      <w:rFonts w:ascii="Cambria" w:eastAsia="Times New Roman" w:hAnsi="Cambria" w:cs="Arial"/>
                      <w:b/>
                      <w:bCs/>
                      <w:i/>
                      <w:iCs/>
                      <w:color w:val="000000"/>
                      <w:sz w:val="24"/>
                      <w:szCs w:val="24"/>
                    </w:rPr>
                    <w:t>Ramanavami</w:t>
                  </w:r>
                  <w:proofErr w:type="spellEnd"/>
                  <w:r w:rsidRPr="00963CBF">
                    <w:rPr>
                      <w:rFonts w:ascii="Cambria" w:eastAsia="Times New Roman" w:hAnsi="Cambria" w:cs="Arial"/>
                      <w:b/>
                      <w:bCs/>
                      <w:i/>
                      <w:iCs/>
                      <w:color w:val="000000"/>
                      <w:sz w:val="24"/>
                      <w:szCs w:val="24"/>
                    </w:rPr>
                    <w:t xml:space="preserve"> </w:t>
                  </w:r>
                  <w:proofErr w:type="spellStart"/>
                  <w:r w:rsidRPr="00963CBF">
                    <w:rPr>
                      <w:rFonts w:ascii="Cambria" w:eastAsia="Times New Roman" w:hAnsi="Cambria" w:cs="Arial"/>
                      <w:b/>
                      <w:bCs/>
                      <w:i/>
                      <w:iCs/>
                      <w:color w:val="000000"/>
                      <w:sz w:val="24"/>
                      <w:szCs w:val="24"/>
                    </w:rPr>
                    <w:t>Utsavam</w:t>
                  </w:r>
                  <w:proofErr w:type="spellEnd"/>
                  <w:r w:rsidRPr="00963CBF">
                    <w:rPr>
                      <w:rFonts w:ascii="Cambria" w:eastAsia="Times New Roman" w:hAnsi="Cambria" w:cs="Arial"/>
                      <w:b/>
                      <w:bCs/>
                      <w:i/>
                      <w:iCs/>
                      <w:color w:val="000000"/>
                      <w:sz w:val="24"/>
                      <w:szCs w:val="24"/>
                    </w:rPr>
                    <w:t>) in Austin. Here are the details:</w:t>
                  </w:r>
                  <w:r w:rsidRPr="00963CBF">
                    <w:rPr>
                      <w:rFonts w:ascii="Cambria" w:eastAsia="Times New Roman" w:hAnsi="Cambria" w:cs="Arial"/>
                      <w:color w:val="000000"/>
                      <w:sz w:val="24"/>
                      <w:szCs w:val="24"/>
                    </w:rPr>
                    <w:br/>
                  </w:r>
                  <w:r w:rsidRPr="00963CBF">
                    <w:rPr>
                      <w:rFonts w:ascii="Cambria" w:eastAsia="Times New Roman" w:hAnsi="Cambria" w:cs="Arial"/>
                      <w:b/>
                      <w:bCs/>
                      <w:i/>
                      <w:iCs/>
                      <w:color w:val="000000"/>
                      <w:sz w:val="24"/>
                      <w:szCs w:val="24"/>
                    </w:rPr>
                    <w:t xml:space="preserve">Date: Saturday, April </w:t>
                  </w:r>
                  <w:r w:rsidR="00896C43">
                    <w:rPr>
                      <w:rFonts w:ascii="Cambria" w:eastAsia="Times New Roman" w:hAnsi="Cambria" w:cs="Arial"/>
                      <w:b/>
                      <w:bCs/>
                      <w:i/>
                      <w:iCs/>
                      <w:color w:val="000000"/>
                      <w:sz w:val="24"/>
                      <w:szCs w:val="24"/>
                    </w:rPr>
                    <w:t>4</w:t>
                  </w:r>
                  <w:r w:rsidRPr="00963CBF">
                    <w:rPr>
                      <w:rFonts w:ascii="Cambria" w:eastAsia="Times New Roman" w:hAnsi="Cambria" w:cs="Arial"/>
                      <w:b/>
                      <w:bCs/>
                      <w:i/>
                      <w:iCs/>
                      <w:color w:val="000000"/>
                      <w:sz w:val="24"/>
                      <w:szCs w:val="24"/>
                    </w:rPr>
                    <w:t>,</w:t>
                  </w:r>
                  <w:r w:rsidR="00527ACE">
                    <w:rPr>
                      <w:rFonts w:ascii="Cambria" w:eastAsia="Times New Roman" w:hAnsi="Cambria" w:cs="Arial"/>
                      <w:b/>
                      <w:bCs/>
                      <w:i/>
                      <w:iCs/>
                      <w:color w:val="000000"/>
                      <w:sz w:val="24"/>
                      <w:szCs w:val="24"/>
                    </w:rPr>
                    <w:t xml:space="preserve"> </w:t>
                  </w:r>
                  <w:r w:rsidRPr="00963CBF">
                    <w:rPr>
                      <w:rFonts w:ascii="Cambria" w:eastAsia="Times New Roman" w:hAnsi="Cambria" w:cs="Arial"/>
                      <w:b/>
                      <w:bCs/>
                      <w:i/>
                      <w:iCs/>
                      <w:color w:val="000000"/>
                      <w:sz w:val="24"/>
                      <w:szCs w:val="24"/>
                    </w:rPr>
                    <w:t>201</w:t>
                  </w:r>
                  <w:r w:rsidR="00896C43">
                    <w:rPr>
                      <w:rFonts w:ascii="Cambria" w:eastAsia="Times New Roman" w:hAnsi="Cambria" w:cs="Arial"/>
                      <w:b/>
                      <w:bCs/>
                      <w:i/>
                      <w:iCs/>
                      <w:color w:val="000000"/>
                      <w:sz w:val="24"/>
                      <w:szCs w:val="24"/>
                    </w:rPr>
                    <w:t xml:space="preserve">5 </w:t>
                  </w:r>
                </w:p>
                <w:p w:rsidR="00963CBF" w:rsidRPr="00963CBF" w:rsidRDefault="00963CBF" w:rsidP="009201E2">
                  <w:pPr>
                    <w:spacing w:after="0" w:line="240" w:lineRule="auto"/>
                    <w:rPr>
                      <w:rFonts w:ascii="Cambria" w:eastAsia="Times New Roman" w:hAnsi="Cambria" w:cs="Arial"/>
                      <w:color w:val="000000"/>
                      <w:sz w:val="24"/>
                      <w:szCs w:val="24"/>
                    </w:rPr>
                  </w:pPr>
                  <w:r w:rsidRPr="00963CBF">
                    <w:rPr>
                      <w:rFonts w:ascii="Cambria" w:eastAsia="Times New Roman" w:hAnsi="Cambria" w:cs="Arial"/>
                      <w:b/>
                      <w:bCs/>
                      <w:i/>
                      <w:iCs/>
                      <w:color w:val="000000"/>
                      <w:sz w:val="24"/>
                      <w:szCs w:val="24"/>
                    </w:rPr>
                    <w:t xml:space="preserve">Venue: </w:t>
                  </w:r>
                  <w:r w:rsidR="00EF4585">
                    <w:rPr>
                      <w:rFonts w:ascii="Cambria" w:eastAsia="Times New Roman" w:hAnsi="Cambria" w:cs="Arial"/>
                      <w:b/>
                      <w:bCs/>
                      <w:i/>
                      <w:iCs/>
                      <w:color w:val="000000"/>
                      <w:sz w:val="24"/>
                      <w:szCs w:val="24"/>
                    </w:rPr>
                    <w:t xml:space="preserve">Gloria </w:t>
                  </w:r>
                  <w:proofErr w:type="spellStart"/>
                  <w:r w:rsidR="00EF4585">
                    <w:rPr>
                      <w:rFonts w:ascii="Cambria" w:eastAsia="Times New Roman" w:hAnsi="Cambria" w:cs="Arial"/>
                      <w:b/>
                      <w:bCs/>
                      <w:i/>
                      <w:iCs/>
                      <w:color w:val="000000"/>
                      <w:sz w:val="24"/>
                      <w:szCs w:val="24"/>
                    </w:rPr>
                    <w:t>Delag</w:t>
                  </w:r>
                  <w:r w:rsidR="00527ACE">
                    <w:rPr>
                      <w:rFonts w:ascii="Cambria" w:eastAsia="Times New Roman" w:hAnsi="Cambria" w:cs="Arial"/>
                      <w:b/>
                      <w:bCs/>
                      <w:i/>
                      <w:iCs/>
                      <w:color w:val="000000"/>
                      <w:sz w:val="24"/>
                      <w:szCs w:val="24"/>
                    </w:rPr>
                    <w:t>a</w:t>
                  </w:r>
                  <w:r w:rsidR="00EF4585">
                    <w:rPr>
                      <w:rFonts w:ascii="Cambria" w:eastAsia="Times New Roman" w:hAnsi="Cambria" w:cs="Arial"/>
                      <w:b/>
                      <w:bCs/>
                      <w:i/>
                      <w:iCs/>
                      <w:color w:val="000000"/>
                      <w:sz w:val="24"/>
                      <w:szCs w:val="24"/>
                    </w:rPr>
                    <w:t>do</w:t>
                  </w:r>
                  <w:proofErr w:type="spellEnd"/>
                  <w:r w:rsidR="00EF4585">
                    <w:rPr>
                      <w:rFonts w:ascii="Cambria" w:eastAsia="Times New Roman" w:hAnsi="Cambria" w:cs="Arial"/>
                      <w:b/>
                      <w:bCs/>
                      <w:i/>
                      <w:iCs/>
                      <w:color w:val="000000"/>
                      <w:sz w:val="24"/>
                      <w:szCs w:val="24"/>
                    </w:rPr>
                    <w:t xml:space="preserve"> </w:t>
                  </w:r>
                  <w:r w:rsidR="00527ACE">
                    <w:rPr>
                      <w:rFonts w:ascii="Cambria" w:eastAsia="Times New Roman" w:hAnsi="Cambria" w:cs="Arial"/>
                      <w:b/>
                      <w:bCs/>
                      <w:i/>
                      <w:iCs/>
                      <w:color w:val="000000"/>
                      <w:sz w:val="24"/>
                      <w:szCs w:val="24"/>
                    </w:rPr>
                    <w:t>Theater</w:t>
                  </w:r>
                  <w:r w:rsidR="00EF4585">
                    <w:rPr>
                      <w:rFonts w:ascii="Cambria" w:eastAsia="Times New Roman" w:hAnsi="Cambria" w:cs="Arial"/>
                      <w:b/>
                      <w:bCs/>
                      <w:i/>
                      <w:iCs/>
                      <w:color w:val="000000"/>
                      <w:sz w:val="24"/>
                      <w:szCs w:val="24"/>
                    </w:rPr>
                    <w:t xml:space="preserve">, St. Michael’s Catholic Academy, </w:t>
                  </w:r>
                  <w:r w:rsidR="00527ACE">
                    <w:rPr>
                      <w:rFonts w:ascii="Cambria" w:eastAsia="Times New Roman" w:hAnsi="Cambria" w:cs="Arial"/>
                      <w:b/>
                      <w:bCs/>
                      <w:i/>
                      <w:iCs/>
                      <w:color w:val="000000"/>
                      <w:sz w:val="24"/>
                      <w:szCs w:val="24"/>
                    </w:rPr>
                    <w:t xml:space="preserve">Barton Creek </w:t>
                  </w:r>
                  <w:proofErr w:type="spellStart"/>
                  <w:r w:rsidR="00527ACE">
                    <w:rPr>
                      <w:rFonts w:ascii="Cambria" w:eastAsia="Times New Roman" w:hAnsi="Cambria" w:cs="Arial"/>
                      <w:b/>
                      <w:bCs/>
                      <w:i/>
                      <w:iCs/>
                      <w:color w:val="000000"/>
                      <w:sz w:val="24"/>
                      <w:szCs w:val="24"/>
                    </w:rPr>
                    <w:t>blvd.</w:t>
                  </w:r>
                  <w:proofErr w:type="spellEnd"/>
                  <w:r w:rsidR="00527ACE">
                    <w:rPr>
                      <w:rFonts w:ascii="Cambria" w:eastAsia="Times New Roman" w:hAnsi="Cambria" w:cs="Arial"/>
                      <w:b/>
                      <w:bCs/>
                      <w:i/>
                      <w:iCs/>
                      <w:color w:val="000000"/>
                      <w:sz w:val="24"/>
                      <w:szCs w:val="24"/>
                    </w:rPr>
                    <w:t xml:space="preserve"> </w:t>
                  </w:r>
                  <w:r w:rsidR="00EF4585">
                    <w:rPr>
                      <w:rFonts w:ascii="Cambria" w:eastAsia="Times New Roman" w:hAnsi="Cambria" w:cs="Arial"/>
                      <w:b/>
                      <w:bCs/>
                      <w:i/>
                      <w:iCs/>
                      <w:color w:val="000000"/>
                      <w:sz w:val="24"/>
                      <w:szCs w:val="24"/>
                    </w:rPr>
                    <w:t>Austin</w:t>
                  </w:r>
                  <w:r w:rsidRPr="00963CBF">
                    <w:rPr>
                      <w:rFonts w:ascii="Cambria" w:eastAsia="Times New Roman" w:hAnsi="Cambria" w:cs="Arial"/>
                      <w:color w:val="000000"/>
                      <w:sz w:val="24"/>
                      <w:szCs w:val="24"/>
                    </w:rPr>
                    <w:br/>
                    <w:t> </w:t>
                  </w:r>
                  <w:r w:rsidRPr="00963CBF">
                    <w:rPr>
                      <w:rFonts w:ascii="Cambria" w:eastAsia="Times New Roman" w:hAnsi="Cambria" w:cs="Arial"/>
                      <w:color w:val="000000"/>
                      <w:sz w:val="24"/>
                      <w:szCs w:val="24"/>
                    </w:rPr>
                    <w:br/>
                  </w:r>
                  <w:r w:rsidRPr="00963CBF">
                    <w:rPr>
                      <w:rFonts w:ascii="Cambria" w:eastAsia="Times New Roman" w:hAnsi="Cambria" w:cs="Arial"/>
                      <w:b/>
                      <w:bCs/>
                      <w:i/>
                      <w:iCs/>
                      <w:color w:val="000000"/>
                      <w:sz w:val="24"/>
                      <w:szCs w:val="24"/>
                    </w:rPr>
                    <w:t xml:space="preserve">Talented vocalists, dance teachers and students will perform. Although the program is open to the public free of charge, we will appreciate liberal donations to defray organization costs. Snacks will be available during the duration of the entire program. </w:t>
                  </w:r>
                  <w:r w:rsidRPr="00963CBF">
                    <w:rPr>
                      <w:rFonts w:ascii="Cambria" w:eastAsia="Times New Roman" w:hAnsi="Cambria" w:cs="Arial"/>
                      <w:color w:val="000000"/>
                      <w:sz w:val="24"/>
                      <w:szCs w:val="24"/>
                    </w:rPr>
                    <w:br/>
                    <w:t> </w:t>
                  </w:r>
                  <w:r w:rsidRPr="00963CBF">
                    <w:rPr>
                      <w:rFonts w:ascii="Cambria" w:eastAsia="Times New Roman" w:hAnsi="Cambria" w:cs="Arial"/>
                      <w:color w:val="000000"/>
                      <w:sz w:val="24"/>
                      <w:szCs w:val="24"/>
                    </w:rPr>
                    <w:br/>
                  </w:r>
                  <w:r w:rsidRPr="00963CBF">
                    <w:rPr>
                      <w:rFonts w:ascii="Cambria" w:eastAsia="Times New Roman" w:hAnsi="Cambria" w:cs="Arial"/>
                      <w:b/>
                      <w:bCs/>
                      <w:i/>
                      <w:iCs/>
                      <w:color w:val="000000"/>
                      <w:sz w:val="24"/>
                      <w:szCs w:val="24"/>
                    </w:rPr>
                    <w:t xml:space="preserve">This year also, we have essay competition - we invite submissions for a write up on the themes selected from Ramayana. There will be 2 categories of submissions - ages 7 to 11 and ages 12 to 16. The article should not exceed 500 words. The details of the topics for the age groups and registration form can be found in the IFA web site </w:t>
                  </w:r>
                  <w:hyperlink r:id="rId13" w:tooltip="http://cts.vresp.com/c/?IndiaFineArtsInc/43431fa9cb/9e406b0b5d/fcac749141" w:history="1">
                    <w:r w:rsidRPr="00963CBF">
                      <w:rPr>
                        <w:rFonts w:ascii="Cambria" w:eastAsia="Times New Roman" w:hAnsi="Cambria" w:cs="Arial"/>
                        <w:b/>
                        <w:bCs/>
                        <w:i/>
                        <w:iCs/>
                        <w:color w:val="0000FF"/>
                        <w:sz w:val="24"/>
                        <w:szCs w:val="24"/>
                        <w:u w:val="single"/>
                      </w:rPr>
                      <w:t>www.austinifa.org</w:t>
                    </w:r>
                  </w:hyperlink>
                  <w:r w:rsidRPr="00963CBF">
                    <w:rPr>
                      <w:rFonts w:ascii="Cambria" w:eastAsia="Times New Roman" w:hAnsi="Cambria" w:cs="Arial"/>
                      <w:b/>
                      <w:bCs/>
                      <w:i/>
                      <w:iCs/>
                      <w:color w:val="000000"/>
                      <w:sz w:val="24"/>
                      <w:szCs w:val="24"/>
                    </w:rPr>
                    <w:t>. The last day for entry is</w:t>
                  </w:r>
                  <w:r w:rsidR="00321BC5">
                    <w:rPr>
                      <w:rFonts w:ascii="Cambria" w:eastAsia="Times New Roman" w:hAnsi="Cambria" w:cs="Arial"/>
                      <w:b/>
                      <w:bCs/>
                      <w:i/>
                      <w:iCs/>
                      <w:color w:val="000000"/>
                      <w:sz w:val="24"/>
                      <w:szCs w:val="24"/>
                    </w:rPr>
                    <w:t xml:space="preserve"> Jan</w:t>
                  </w:r>
                  <w:r w:rsidRPr="00963CBF">
                    <w:rPr>
                      <w:rFonts w:ascii="Cambria" w:eastAsia="Times New Roman" w:hAnsi="Cambria" w:cs="Arial"/>
                      <w:b/>
                      <w:bCs/>
                      <w:i/>
                      <w:iCs/>
                      <w:color w:val="000000"/>
                      <w:sz w:val="24"/>
                      <w:szCs w:val="24"/>
                    </w:rPr>
                    <w:t xml:space="preserve"> 2</w:t>
                  </w:r>
                  <w:r w:rsidR="00321BC5">
                    <w:rPr>
                      <w:rFonts w:ascii="Cambria" w:eastAsia="Times New Roman" w:hAnsi="Cambria" w:cs="Arial"/>
                      <w:b/>
                      <w:bCs/>
                      <w:i/>
                      <w:iCs/>
                      <w:color w:val="000000"/>
                      <w:sz w:val="24"/>
                      <w:szCs w:val="24"/>
                    </w:rPr>
                    <w:t>5, 2015</w:t>
                  </w:r>
                  <w:r w:rsidRPr="00963CBF">
                    <w:rPr>
                      <w:rFonts w:ascii="Cambria" w:eastAsia="Times New Roman" w:hAnsi="Cambria" w:cs="Arial"/>
                      <w:b/>
                      <w:bCs/>
                      <w:i/>
                      <w:iCs/>
                      <w:color w:val="000000"/>
                      <w:sz w:val="24"/>
                      <w:szCs w:val="24"/>
                    </w:rPr>
                    <w:t>.</w:t>
                  </w:r>
                  <w:r w:rsidR="00EF4585">
                    <w:rPr>
                      <w:rFonts w:ascii="Cambria" w:eastAsia="Times New Roman" w:hAnsi="Cambria" w:cs="Arial"/>
                      <w:b/>
                      <w:bCs/>
                      <w:i/>
                      <w:iCs/>
                      <w:color w:val="000000"/>
                      <w:sz w:val="24"/>
                      <w:szCs w:val="24"/>
                    </w:rPr>
                    <w:t xml:space="preserve"> </w:t>
                  </w:r>
                  <w:r w:rsidRPr="00963CBF">
                    <w:rPr>
                      <w:rFonts w:ascii="Cambria" w:eastAsia="Times New Roman" w:hAnsi="Cambria" w:cs="Arial"/>
                      <w:b/>
                      <w:bCs/>
                      <w:i/>
                      <w:iCs/>
                      <w:color w:val="000000"/>
                      <w:sz w:val="24"/>
                      <w:szCs w:val="24"/>
                    </w:rPr>
                    <w:t xml:space="preserve">The chosen articles will be published in the IFA Website, in the prestigious Katha foundation </w:t>
                  </w:r>
                  <w:proofErr w:type="gramStart"/>
                  <w:r w:rsidRPr="00963CBF">
                    <w:rPr>
                      <w:rFonts w:ascii="Cambria" w:eastAsia="Times New Roman" w:hAnsi="Cambria" w:cs="Arial"/>
                      <w:b/>
                      <w:bCs/>
                      <w:i/>
                      <w:iCs/>
                      <w:color w:val="000000"/>
                      <w:sz w:val="24"/>
                      <w:szCs w:val="24"/>
                    </w:rPr>
                    <w:t>newsletter,</w:t>
                  </w:r>
                  <w:proofErr w:type="gramEnd"/>
                  <w:r w:rsidRPr="00963CBF">
                    <w:rPr>
                      <w:rFonts w:ascii="Cambria" w:eastAsia="Times New Roman" w:hAnsi="Cambria" w:cs="Arial"/>
                      <w:b/>
                      <w:bCs/>
                      <w:i/>
                      <w:iCs/>
                      <w:color w:val="000000"/>
                      <w:sz w:val="24"/>
                      <w:szCs w:val="24"/>
                    </w:rPr>
                    <w:t xml:space="preserve"> cash awards and appropriate personal recognition will be given.  </w:t>
                  </w:r>
                  <w:r w:rsidRPr="00963CBF">
                    <w:rPr>
                      <w:rFonts w:ascii="Cambria" w:eastAsia="Times New Roman" w:hAnsi="Cambria" w:cs="Arial"/>
                      <w:color w:val="000000"/>
                      <w:sz w:val="24"/>
                      <w:szCs w:val="24"/>
                    </w:rPr>
                    <w:br/>
                    <w:t> </w:t>
                  </w:r>
                  <w:r w:rsidRPr="00963CBF">
                    <w:rPr>
                      <w:rFonts w:ascii="Cambria" w:eastAsia="Times New Roman" w:hAnsi="Cambria" w:cs="Arial"/>
                      <w:color w:val="000000"/>
                      <w:sz w:val="24"/>
                      <w:szCs w:val="24"/>
                    </w:rPr>
                    <w:br/>
                  </w:r>
                  <w:r w:rsidRPr="00963CBF">
                    <w:rPr>
                      <w:rFonts w:ascii="Cambria" w:eastAsia="Times New Roman" w:hAnsi="Cambria" w:cs="Arial"/>
                      <w:b/>
                      <w:bCs/>
                      <w:i/>
                      <w:iCs/>
                      <w:color w:val="000000"/>
                      <w:sz w:val="24"/>
                      <w:szCs w:val="24"/>
                    </w:rPr>
                    <w:t xml:space="preserve">If you have any questions, please contact IFA (512-918-1351) or </w:t>
                  </w:r>
                  <w:hyperlink r:id="rId14" w:history="1">
                    <w:r w:rsidR="009201E2" w:rsidRPr="00B16B10">
                      <w:rPr>
                        <w:rStyle w:val="Hyperlink"/>
                        <w:rFonts w:ascii="Cambria" w:eastAsia="Times New Roman" w:hAnsi="Cambria" w:cs="Arial"/>
                        <w:b/>
                        <w:bCs/>
                        <w:i/>
                        <w:iCs/>
                        <w:sz w:val="24"/>
                        <w:szCs w:val="24"/>
                      </w:rPr>
                      <w:t>indiafinearts@hotmail.com</w:t>
                    </w:r>
                  </w:hyperlink>
                  <w:r w:rsidRPr="00963CBF">
                    <w:rPr>
                      <w:rFonts w:ascii="Cambria" w:eastAsia="Times New Roman" w:hAnsi="Cambria" w:cs="Arial"/>
                      <w:color w:val="000000"/>
                      <w:sz w:val="24"/>
                      <w:szCs w:val="24"/>
                    </w:rPr>
                    <w:br/>
                    <w:t> </w:t>
                  </w:r>
                  <w:r w:rsidRPr="00963CBF">
                    <w:rPr>
                      <w:rFonts w:ascii="Cambria" w:eastAsia="Times New Roman" w:hAnsi="Cambria" w:cs="Arial"/>
                      <w:color w:val="000000"/>
                      <w:sz w:val="24"/>
                      <w:szCs w:val="24"/>
                    </w:rPr>
                    <w:br/>
                  </w:r>
                  <w:r w:rsidRPr="00963CBF">
                    <w:rPr>
                      <w:rFonts w:ascii="Cambria" w:eastAsia="Times New Roman" w:hAnsi="Cambria" w:cs="Arial"/>
                      <w:b/>
                      <w:bCs/>
                      <w:i/>
                      <w:iCs/>
                      <w:color w:val="000000"/>
                      <w:sz w:val="24"/>
                      <w:szCs w:val="24"/>
                    </w:rPr>
                    <w:t>We hope you will attend this fantastic cultural and community-based program and receive Lord Rama's blessings.</w:t>
                  </w:r>
                  <w:r w:rsidRPr="00963CBF">
                    <w:rPr>
                      <w:rFonts w:ascii="Cambria" w:eastAsia="Times New Roman" w:hAnsi="Cambria" w:cs="Arial"/>
                      <w:b/>
                      <w:bCs/>
                      <w:color w:val="000000"/>
                      <w:sz w:val="24"/>
                      <w:szCs w:val="24"/>
                    </w:rPr>
                    <w:br/>
                  </w:r>
                </w:p>
                <w:p w:rsidR="00963CBF" w:rsidRPr="00963CBF" w:rsidRDefault="00963CBF" w:rsidP="009201E2">
                  <w:pPr>
                    <w:spacing w:after="0" w:line="240" w:lineRule="auto"/>
                    <w:rPr>
                      <w:rFonts w:ascii="Cambria" w:eastAsia="Times New Roman" w:hAnsi="Cambria" w:cs="Arial"/>
                      <w:color w:val="000000"/>
                      <w:sz w:val="24"/>
                      <w:szCs w:val="24"/>
                    </w:rPr>
                  </w:pPr>
                </w:p>
                <w:p w:rsidR="00963CBF" w:rsidRPr="00963CBF" w:rsidRDefault="00963CBF" w:rsidP="009201E2">
                  <w:pPr>
                    <w:spacing w:after="0" w:line="240" w:lineRule="auto"/>
                    <w:rPr>
                      <w:rFonts w:ascii="Cambria" w:eastAsia="Times New Roman" w:hAnsi="Cambria" w:cs="Arial"/>
                      <w:color w:val="000000"/>
                      <w:sz w:val="24"/>
                      <w:szCs w:val="24"/>
                    </w:rPr>
                  </w:pPr>
                </w:p>
                <w:p w:rsidR="00963CBF" w:rsidRPr="00963CBF" w:rsidRDefault="00963CBF" w:rsidP="009201E2">
                  <w:pPr>
                    <w:spacing w:after="0" w:line="240" w:lineRule="auto"/>
                    <w:rPr>
                      <w:rFonts w:ascii="Cambria" w:eastAsia="Times New Roman" w:hAnsi="Cambria" w:cs="Arial"/>
                      <w:color w:val="000000"/>
                      <w:sz w:val="24"/>
                      <w:szCs w:val="24"/>
                    </w:rPr>
                  </w:pPr>
                </w:p>
                <w:p w:rsidR="00963CBF" w:rsidRDefault="00963CBF" w:rsidP="00963CBF">
                  <w:pPr>
                    <w:spacing w:after="0" w:line="240" w:lineRule="auto"/>
                    <w:rPr>
                      <w:rFonts w:ascii="Arial" w:eastAsia="Times New Roman" w:hAnsi="Arial" w:cs="Arial"/>
                      <w:color w:val="000000"/>
                      <w:sz w:val="20"/>
                      <w:szCs w:val="20"/>
                    </w:rPr>
                  </w:pPr>
                </w:p>
                <w:p w:rsidR="00963CBF" w:rsidRDefault="00963CBF" w:rsidP="00963CBF">
                  <w:pPr>
                    <w:spacing w:after="0" w:line="240" w:lineRule="auto"/>
                    <w:rPr>
                      <w:rFonts w:ascii="Arial" w:eastAsia="Times New Roman" w:hAnsi="Arial" w:cs="Arial"/>
                      <w:color w:val="000000"/>
                      <w:sz w:val="20"/>
                      <w:szCs w:val="20"/>
                    </w:rPr>
                  </w:pPr>
                </w:p>
                <w:p w:rsidR="00963CBF" w:rsidRPr="00963CBF" w:rsidRDefault="008D4E26" w:rsidP="008D4E26">
                  <w:pPr>
                    <w:spacing w:after="0" w:line="240" w:lineRule="auto"/>
                    <w:rPr>
                      <w:rFonts w:ascii="Arial" w:eastAsia="Times New Roman" w:hAnsi="Arial" w:cs="Arial"/>
                      <w:color w:val="000000"/>
                      <w:sz w:val="28"/>
                      <w:szCs w:val="28"/>
                    </w:rPr>
                  </w:pPr>
                  <w:r>
                    <w:rPr>
                      <w:rFonts w:ascii="Arial" w:eastAsia="Times New Roman" w:hAnsi="Arial" w:cs="Arial"/>
                      <w:b/>
                      <w:bCs/>
                      <w:color w:val="FF0000"/>
                      <w:sz w:val="36"/>
                      <w:szCs w:val="36"/>
                    </w:rPr>
                    <w:t xml:space="preserve">                        </w:t>
                  </w:r>
                  <w:proofErr w:type="spellStart"/>
                  <w:proofErr w:type="gramStart"/>
                  <w:r>
                    <w:rPr>
                      <w:rFonts w:ascii="Arial" w:eastAsia="Times New Roman" w:hAnsi="Arial" w:cs="Arial"/>
                      <w:b/>
                      <w:bCs/>
                      <w:color w:val="FF0000"/>
                      <w:sz w:val="36"/>
                      <w:szCs w:val="36"/>
                    </w:rPr>
                    <w:t>Ramanavami</w:t>
                  </w:r>
                  <w:proofErr w:type="spellEnd"/>
                  <w:r w:rsidR="00963CBF" w:rsidRPr="00963CBF">
                    <w:rPr>
                      <w:rFonts w:ascii="Arial" w:eastAsia="Times New Roman" w:hAnsi="Arial" w:cs="Arial"/>
                      <w:b/>
                      <w:bCs/>
                      <w:color w:val="FF0000"/>
                      <w:sz w:val="36"/>
                      <w:szCs w:val="36"/>
                    </w:rPr>
                    <w:t xml:space="preserve">  </w:t>
                  </w:r>
                  <w:proofErr w:type="spellStart"/>
                  <w:r w:rsidR="00963CBF" w:rsidRPr="00963CBF">
                    <w:rPr>
                      <w:rFonts w:ascii="Arial" w:eastAsia="Times New Roman" w:hAnsi="Arial" w:cs="Arial"/>
                      <w:b/>
                      <w:bCs/>
                      <w:color w:val="FF0000"/>
                      <w:sz w:val="36"/>
                      <w:szCs w:val="36"/>
                    </w:rPr>
                    <w:t>Utsavam</w:t>
                  </w:r>
                  <w:proofErr w:type="spellEnd"/>
                  <w:proofErr w:type="gramEnd"/>
                  <w:r w:rsidR="00963CBF" w:rsidRPr="00963CBF">
                    <w:rPr>
                      <w:rFonts w:ascii="Arial" w:eastAsia="Times New Roman" w:hAnsi="Arial" w:cs="Arial"/>
                      <w:color w:val="000000"/>
                      <w:sz w:val="20"/>
                      <w:szCs w:val="20"/>
                    </w:rPr>
                    <w:br/>
                  </w:r>
                  <w:r>
                    <w:rPr>
                      <w:rFonts w:ascii="Arial" w:eastAsia="Times New Roman" w:hAnsi="Arial" w:cs="Arial"/>
                      <w:b/>
                      <w:bCs/>
                      <w:color w:val="FF0000"/>
                      <w:sz w:val="28"/>
                      <w:szCs w:val="28"/>
                    </w:rPr>
                    <w:t xml:space="preserve">                    </w:t>
                  </w:r>
                  <w:r w:rsidR="00963CBF" w:rsidRPr="008D4E26">
                    <w:rPr>
                      <w:rFonts w:ascii="Arial" w:eastAsia="Times New Roman" w:hAnsi="Arial" w:cs="Arial"/>
                      <w:b/>
                      <w:bCs/>
                      <w:color w:val="FF0000"/>
                      <w:sz w:val="28"/>
                      <w:szCs w:val="28"/>
                    </w:rPr>
                    <w:t>(Event sponsored by Austin India Fine Arts)</w:t>
                  </w:r>
                </w:p>
                <w:p w:rsidR="00963CBF" w:rsidRPr="00963CBF" w:rsidRDefault="00963CBF" w:rsidP="009201E2">
                  <w:pPr>
                    <w:spacing w:after="0" w:line="240" w:lineRule="auto"/>
                    <w:rPr>
                      <w:rFonts w:ascii="Cambria" w:eastAsia="Times New Roman" w:hAnsi="Cambria" w:cs="Arial"/>
                      <w:color w:val="000000"/>
                      <w:sz w:val="24"/>
                      <w:szCs w:val="24"/>
                    </w:rPr>
                  </w:pPr>
                  <w:r w:rsidRPr="00963CBF">
                    <w:rPr>
                      <w:rFonts w:ascii="Arial" w:eastAsia="Times New Roman" w:hAnsi="Arial" w:cs="Arial"/>
                      <w:b/>
                      <w:bCs/>
                      <w:i/>
                      <w:iCs/>
                      <w:color w:val="000000"/>
                      <w:sz w:val="28"/>
                      <w:szCs w:val="28"/>
                    </w:rPr>
                    <w:t>                                             </w:t>
                  </w:r>
                  <w:r w:rsidRPr="00963CBF">
                    <w:rPr>
                      <w:rFonts w:ascii="Arial" w:eastAsia="Times New Roman" w:hAnsi="Arial" w:cs="Arial"/>
                      <w:b/>
                      <w:bCs/>
                      <w:i/>
                      <w:iCs/>
                      <w:color w:val="000000"/>
                      <w:sz w:val="28"/>
                      <w:szCs w:val="28"/>
                    </w:rPr>
                    <w:br/>
                    <w:t>Essay Competition Registration Form</w:t>
                  </w:r>
                  <w:r w:rsidRPr="00963CBF">
                    <w:rPr>
                      <w:rFonts w:ascii="Arial" w:eastAsia="Times New Roman" w:hAnsi="Arial" w:cs="Arial"/>
                      <w:color w:val="000000"/>
                      <w:sz w:val="28"/>
                      <w:szCs w:val="28"/>
                    </w:rPr>
                    <w:br/>
                  </w:r>
                  <w:proofErr w:type="gramStart"/>
                  <w:r w:rsidRPr="00963CBF">
                    <w:rPr>
                      <w:rFonts w:ascii="Arial" w:eastAsia="Times New Roman" w:hAnsi="Arial" w:cs="Arial"/>
                      <w:color w:val="000000"/>
                      <w:sz w:val="28"/>
                      <w:szCs w:val="28"/>
                    </w:rPr>
                    <w:t>  </w:t>
                  </w:r>
                  <w:proofErr w:type="gramEnd"/>
                  <w:r w:rsidRPr="00963CBF">
                    <w:rPr>
                      <w:rFonts w:ascii="Arial" w:eastAsia="Times New Roman" w:hAnsi="Arial" w:cs="Arial"/>
                      <w:color w:val="000000"/>
                      <w:sz w:val="28"/>
                      <w:szCs w:val="28"/>
                    </w:rPr>
                    <w:br/>
                  </w:r>
                  <w:r w:rsidRPr="009201E2">
                    <w:rPr>
                      <w:rFonts w:ascii="Cambria" w:eastAsia="Times New Roman" w:hAnsi="Cambria" w:cs="Arial"/>
                      <w:i/>
                      <w:iCs/>
                      <w:color w:val="000000"/>
                      <w:sz w:val="24"/>
                      <w:szCs w:val="24"/>
                    </w:rPr>
                    <w:t>Rules and Guidelines</w:t>
                  </w:r>
                  <w:r w:rsidRPr="00963CBF">
                    <w:rPr>
                      <w:rFonts w:ascii="Cambria" w:eastAsia="Times New Roman" w:hAnsi="Cambria" w:cs="Arial"/>
                      <w:color w:val="000000"/>
                      <w:sz w:val="24"/>
                      <w:szCs w:val="24"/>
                    </w:rPr>
                    <w:br/>
                  </w:r>
                  <w:r w:rsidRPr="009201E2">
                    <w:rPr>
                      <w:rFonts w:ascii="Cambria" w:eastAsia="Times New Roman" w:hAnsi="Cambria" w:cs="Arial"/>
                      <w:i/>
                      <w:iCs/>
                      <w:color w:val="000000"/>
                      <w:sz w:val="24"/>
                      <w:szCs w:val="24"/>
                    </w:rPr>
                    <w:t>Registration is mandatory to participate in the essay competition (please use the registration form attached below – you may also find this registration form on the IFA website –www.austinifa.org – and at the Austin Hindu Temple)</w:t>
                  </w:r>
                  <w:r w:rsidRPr="00963CBF">
                    <w:rPr>
                      <w:rFonts w:ascii="Cambria" w:eastAsia="Times New Roman" w:hAnsi="Cambria" w:cs="Arial"/>
                      <w:color w:val="000000"/>
                      <w:sz w:val="24"/>
                      <w:szCs w:val="24"/>
                    </w:rPr>
                    <w:t xml:space="preserve"> </w:t>
                  </w:r>
                </w:p>
                <w:p w:rsidR="00963CBF" w:rsidRPr="00963CBF" w:rsidRDefault="00963CBF" w:rsidP="009201E2">
                  <w:pPr>
                    <w:numPr>
                      <w:ilvl w:val="0"/>
                      <w:numId w:val="1"/>
                    </w:numPr>
                    <w:spacing w:before="100" w:beforeAutospacing="1" w:after="100" w:afterAutospacing="1" w:line="240" w:lineRule="auto"/>
                    <w:rPr>
                      <w:rFonts w:ascii="Cambria" w:eastAsia="Times New Roman" w:hAnsi="Cambria" w:cs="Arial"/>
                      <w:color w:val="000000"/>
                      <w:sz w:val="24"/>
                      <w:szCs w:val="24"/>
                    </w:rPr>
                  </w:pPr>
                  <w:r w:rsidRPr="009201E2">
                    <w:rPr>
                      <w:rFonts w:ascii="Cambria" w:eastAsia="Times New Roman" w:hAnsi="Cambria" w:cs="Arial"/>
                      <w:i/>
                      <w:iCs/>
                      <w:color w:val="000000"/>
                      <w:sz w:val="24"/>
                      <w:szCs w:val="24"/>
                    </w:rPr>
                    <w:t xml:space="preserve">Registration fee is $10.00 per entry and should accompany the registration form </w:t>
                  </w:r>
                </w:p>
                <w:p w:rsidR="00963CBF" w:rsidRPr="00963CBF" w:rsidRDefault="00963CBF" w:rsidP="009201E2">
                  <w:pPr>
                    <w:numPr>
                      <w:ilvl w:val="0"/>
                      <w:numId w:val="1"/>
                    </w:numPr>
                    <w:spacing w:before="100" w:beforeAutospacing="1" w:after="100" w:afterAutospacing="1" w:line="240" w:lineRule="auto"/>
                    <w:rPr>
                      <w:rFonts w:ascii="Cambria" w:eastAsia="Times New Roman" w:hAnsi="Cambria" w:cs="Arial"/>
                      <w:color w:val="000000"/>
                      <w:sz w:val="24"/>
                      <w:szCs w:val="24"/>
                    </w:rPr>
                  </w:pPr>
                  <w:r w:rsidRPr="009201E2">
                    <w:rPr>
                      <w:rFonts w:ascii="Cambria" w:eastAsia="Times New Roman" w:hAnsi="Cambria" w:cs="Arial"/>
                      <w:i/>
                      <w:iCs/>
                      <w:color w:val="000000"/>
                      <w:sz w:val="24"/>
                      <w:szCs w:val="24"/>
                    </w:rPr>
                    <w:t>There are two categories for participants:</w:t>
                  </w:r>
                  <w:r w:rsidRPr="00963CBF">
                    <w:rPr>
                      <w:rFonts w:ascii="Cambria" w:eastAsia="Times New Roman" w:hAnsi="Cambria" w:cs="Arial"/>
                      <w:color w:val="000000"/>
                      <w:sz w:val="24"/>
                      <w:szCs w:val="24"/>
                    </w:rPr>
                    <w:t xml:space="preserve"> </w:t>
                  </w:r>
                </w:p>
                <w:p w:rsidR="00963CBF" w:rsidRPr="00963CBF" w:rsidRDefault="00963CBF" w:rsidP="009201E2">
                  <w:pPr>
                    <w:numPr>
                      <w:ilvl w:val="1"/>
                      <w:numId w:val="1"/>
                    </w:numPr>
                    <w:spacing w:before="100" w:beforeAutospacing="1" w:after="100" w:afterAutospacing="1" w:line="240" w:lineRule="auto"/>
                    <w:rPr>
                      <w:rFonts w:ascii="Cambria" w:eastAsia="Times New Roman" w:hAnsi="Cambria" w:cs="Arial"/>
                      <w:color w:val="000000"/>
                      <w:sz w:val="24"/>
                      <w:szCs w:val="24"/>
                    </w:rPr>
                  </w:pPr>
                  <w:r w:rsidRPr="009201E2">
                    <w:rPr>
                      <w:rFonts w:ascii="Cambria" w:eastAsia="Times New Roman" w:hAnsi="Cambria" w:cs="Arial"/>
                      <w:i/>
                      <w:iCs/>
                      <w:color w:val="000000"/>
                      <w:sz w:val="24"/>
                      <w:szCs w:val="24"/>
                    </w:rPr>
                    <w:t>Group I: Ages 7-11</w:t>
                  </w:r>
                  <w:r w:rsidRPr="00963CBF">
                    <w:rPr>
                      <w:rFonts w:ascii="Cambria" w:eastAsia="Times New Roman" w:hAnsi="Cambria" w:cs="Arial"/>
                      <w:color w:val="000000"/>
                      <w:sz w:val="24"/>
                      <w:szCs w:val="24"/>
                    </w:rPr>
                    <w:t xml:space="preserve"> </w:t>
                  </w:r>
                </w:p>
                <w:p w:rsidR="00963CBF" w:rsidRPr="00963CBF" w:rsidRDefault="00963CBF" w:rsidP="009201E2">
                  <w:pPr>
                    <w:numPr>
                      <w:ilvl w:val="1"/>
                      <w:numId w:val="1"/>
                    </w:numPr>
                    <w:spacing w:before="100" w:beforeAutospacing="1" w:after="100" w:afterAutospacing="1" w:line="240" w:lineRule="auto"/>
                    <w:rPr>
                      <w:rFonts w:ascii="Cambria" w:eastAsia="Times New Roman" w:hAnsi="Cambria" w:cs="Arial"/>
                      <w:color w:val="000000"/>
                      <w:sz w:val="24"/>
                      <w:szCs w:val="24"/>
                    </w:rPr>
                  </w:pPr>
                  <w:r w:rsidRPr="009201E2">
                    <w:rPr>
                      <w:rFonts w:ascii="Cambria" w:eastAsia="Times New Roman" w:hAnsi="Cambria" w:cs="Arial"/>
                      <w:i/>
                      <w:iCs/>
                      <w:color w:val="000000"/>
                      <w:sz w:val="24"/>
                      <w:szCs w:val="24"/>
                    </w:rPr>
                    <w:t>Group II: Ages 12-16</w:t>
                  </w:r>
                  <w:r w:rsidRPr="00963CBF">
                    <w:rPr>
                      <w:rFonts w:ascii="Cambria" w:eastAsia="Times New Roman" w:hAnsi="Cambria" w:cs="Arial"/>
                      <w:color w:val="000000"/>
                      <w:sz w:val="24"/>
                      <w:szCs w:val="24"/>
                    </w:rPr>
                    <w:t xml:space="preserve"> </w:t>
                  </w:r>
                </w:p>
                <w:p w:rsidR="008D4E26" w:rsidRDefault="00963CBF" w:rsidP="009201E2">
                  <w:pPr>
                    <w:numPr>
                      <w:ilvl w:val="0"/>
                      <w:numId w:val="1"/>
                    </w:numPr>
                    <w:spacing w:before="100" w:beforeAutospacing="1" w:after="0" w:afterAutospacing="1" w:line="240" w:lineRule="auto"/>
                    <w:rPr>
                      <w:rFonts w:ascii="Cambria" w:eastAsia="Times New Roman" w:hAnsi="Cambria" w:cs="Arial"/>
                      <w:color w:val="000000"/>
                      <w:sz w:val="24"/>
                      <w:szCs w:val="24"/>
                    </w:rPr>
                  </w:pPr>
                  <w:r w:rsidRPr="008D4E26">
                    <w:rPr>
                      <w:rFonts w:ascii="Cambria" w:eastAsia="Times New Roman" w:hAnsi="Cambria" w:cs="Arial"/>
                      <w:i/>
                      <w:iCs/>
                      <w:color w:val="000000"/>
                      <w:sz w:val="24"/>
                      <w:szCs w:val="24"/>
                    </w:rPr>
                    <w:t>The essay should be about Lord Rama and should be written relevant to the titles below:</w:t>
                  </w:r>
                  <w:r w:rsidRPr="00963CBF">
                    <w:rPr>
                      <w:rFonts w:ascii="Cambria" w:eastAsia="Times New Roman" w:hAnsi="Cambria" w:cs="Arial"/>
                      <w:color w:val="000000"/>
                      <w:sz w:val="24"/>
                      <w:szCs w:val="24"/>
                    </w:rPr>
                    <w:t xml:space="preserve"> </w:t>
                  </w:r>
                </w:p>
                <w:p w:rsidR="00EF4585" w:rsidRPr="00EF4585" w:rsidRDefault="00963CBF" w:rsidP="00963CBF">
                  <w:pPr>
                    <w:numPr>
                      <w:ilvl w:val="0"/>
                      <w:numId w:val="5"/>
                    </w:numPr>
                    <w:spacing w:before="100" w:beforeAutospacing="1" w:after="100" w:afterAutospacing="1" w:line="240" w:lineRule="auto"/>
                    <w:rPr>
                      <w:rFonts w:asciiTheme="majorHAnsi" w:eastAsia="Times New Roman" w:hAnsiTheme="majorHAnsi" w:cs="Arial"/>
                      <w:color w:val="000000"/>
                      <w:sz w:val="24"/>
                      <w:szCs w:val="24"/>
                    </w:rPr>
                  </w:pPr>
                  <w:r w:rsidRPr="000825E1">
                    <w:rPr>
                      <w:rFonts w:ascii="Cambria" w:eastAsia="Times New Roman" w:hAnsi="Cambria" w:cs="Arial"/>
                      <w:i/>
                      <w:iCs/>
                      <w:color w:val="000000"/>
                      <w:sz w:val="24"/>
                      <w:szCs w:val="24"/>
                    </w:rPr>
                    <w:t xml:space="preserve">Group I: </w:t>
                  </w:r>
                  <w:r w:rsidRPr="000825E1">
                    <w:rPr>
                      <w:rFonts w:ascii="Cambria" w:eastAsia="Times New Roman" w:hAnsi="Cambria" w:cs="Arial"/>
                      <w:color w:val="000000"/>
                      <w:sz w:val="24"/>
                      <w:szCs w:val="24"/>
                    </w:rPr>
                    <w:t>In Ramayana,</w:t>
                  </w:r>
                  <w:r w:rsidR="003261F8" w:rsidRPr="000825E1">
                    <w:rPr>
                      <w:rFonts w:ascii="Cambria" w:eastAsia="Times New Roman" w:hAnsi="Cambria" w:cs="Arial"/>
                      <w:color w:val="000000"/>
                      <w:sz w:val="24"/>
                      <w:szCs w:val="24"/>
                    </w:rPr>
                    <w:t xml:space="preserve"> </w:t>
                  </w:r>
                  <w:r w:rsidR="003F3F13" w:rsidRPr="000825E1">
                    <w:rPr>
                      <w:rFonts w:ascii="Cambria" w:eastAsia="Times New Roman" w:hAnsi="Cambria" w:cs="Arial"/>
                      <w:color w:val="000000"/>
                      <w:sz w:val="24"/>
                      <w:szCs w:val="24"/>
                    </w:rPr>
                    <w:t>th</w:t>
                  </w:r>
                  <w:r w:rsidR="00EF4585">
                    <w:rPr>
                      <w:rFonts w:ascii="Cambria" w:eastAsia="Times New Roman" w:hAnsi="Cambria" w:cs="Arial"/>
                      <w:color w:val="000000"/>
                      <w:sz w:val="24"/>
                      <w:szCs w:val="24"/>
                    </w:rPr>
                    <w:t>e</w:t>
                  </w:r>
                  <w:r w:rsidR="003F3F13" w:rsidRPr="000825E1">
                    <w:rPr>
                      <w:rFonts w:ascii="Cambria" w:eastAsia="Times New Roman" w:hAnsi="Cambria" w:cs="Arial"/>
                      <w:color w:val="000000"/>
                      <w:sz w:val="24"/>
                      <w:szCs w:val="24"/>
                    </w:rPr>
                    <w:t xml:space="preserve">re are </w:t>
                  </w:r>
                  <w:r w:rsidR="000825E1">
                    <w:rPr>
                      <w:rFonts w:ascii="Cambria" w:eastAsia="Times New Roman" w:hAnsi="Cambria" w:cs="Arial"/>
                      <w:color w:val="000000"/>
                      <w:sz w:val="24"/>
                      <w:szCs w:val="24"/>
                    </w:rPr>
                    <w:t xml:space="preserve">beautiful stories of </w:t>
                  </w:r>
                  <w:r w:rsidR="003F3F13" w:rsidRPr="000825E1">
                    <w:rPr>
                      <w:rFonts w:ascii="Cambria" w:eastAsia="Times New Roman" w:hAnsi="Cambria" w:cs="Arial"/>
                      <w:color w:val="000000"/>
                      <w:sz w:val="24"/>
                      <w:szCs w:val="24"/>
                    </w:rPr>
                    <w:t>animal</w:t>
                  </w:r>
                  <w:r w:rsidR="000825E1">
                    <w:rPr>
                      <w:rFonts w:ascii="Cambria" w:eastAsia="Times New Roman" w:hAnsi="Cambria" w:cs="Arial"/>
                      <w:color w:val="000000"/>
                      <w:sz w:val="24"/>
                      <w:szCs w:val="24"/>
                    </w:rPr>
                    <w:t>s</w:t>
                  </w:r>
                  <w:r w:rsidR="003F3F13" w:rsidRPr="000825E1">
                    <w:rPr>
                      <w:rFonts w:ascii="Cambria" w:eastAsia="Times New Roman" w:hAnsi="Cambria" w:cs="Arial"/>
                      <w:color w:val="000000"/>
                      <w:sz w:val="24"/>
                      <w:szCs w:val="24"/>
                    </w:rPr>
                    <w:t xml:space="preserve"> and birds showing their</w:t>
                  </w:r>
                  <w:r w:rsidRPr="000825E1">
                    <w:rPr>
                      <w:rFonts w:ascii="Cambria" w:eastAsia="Times New Roman" w:hAnsi="Cambria" w:cs="Arial"/>
                      <w:color w:val="000000"/>
                      <w:sz w:val="24"/>
                      <w:szCs w:val="24"/>
                    </w:rPr>
                    <w:t xml:space="preserve"> </w:t>
                  </w:r>
                  <w:r w:rsidR="003261F8" w:rsidRPr="000825E1">
                    <w:rPr>
                      <w:rFonts w:ascii="Cambria" w:eastAsia="Times New Roman" w:hAnsi="Cambria" w:cs="Arial"/>
                      <w:color w:val="000000"/>
                      <w:sz w:val="24"/>
                      <w:szCs w:val="24"/>
                    </w:rPr>
                    <w:t>absolute devotion to Lord Rama</w:t>
                  </w:r>
                  <w:r w:rsidR="00EF4585">
                    <w:rPr>
                      <w:rFonts w:ascii="Cambria" w:eastAsia="Times New Roman" w:hAnsi="Cambria" w:cs="Arial"/>
                      <w:color w:val="000000"/>
                      <w:sz w:val="24"/>
                      <w:szCs w:val="24"/>
                    </w:rPr>
                    <w:t xml:space="preserve"> </w:t>
                  </w:r>
                  <w:r w:rsidR="003F3F13" w:rsidRPr="000825E1">
                    <w:rPr>
                      <w:rFonts w:ascii="Cambria" w:eastAsia="Times New Roman" w:hAnsi="Cambria" w:cs="Arial"/>
                      <w:color w:val="000000"/>
                      <w:sz w:val="24"/>
                      <w:szCs w:val="24"/>
                    </w:rPr>
                    <w:t>(</w:t>
                  </w:r>
                  <w:r w:rsidR="00EF4585">
                    <w:rPr>
                      <w:rFonts w:ascii="Cambria" w:eastAsia="Times New Roman" w:hAnsi="Cambria" w:cs="Arial"/>
                      <w:color w:val="000000"/>
                      <w:sz w:val="24"/>
                      <w:szCs w:val="24"/>
                    </w:rPr>
                    <w:t>s</w:t>
                  </w:r>
                  <w:r w:rsidR="003F3F13" w:rsidRPr="000825E1">
                    <w:rPr>
                      <w:rFonts w:ascii="Cambria" w:eastAsia="Times New Roman" w:hAnsi="Cambria" w:cs="Arial"/>
                      <w:color w:val="000000"/>
                      <w:sz w:val="24"/>
                      <w:szCs w:val="24"/>
                    </w:rPr>
                    <w:t>uch as monkeys</w:t>
                  </w:r>
                  <w:r w:rsidR="00EF4585">
                    <w:rPr>
                      <w:rFonts w:ascii="Cambria" w:eastAsia="Times New Roman" w:hAnsi="Cambria" w:cs="Arial"/>
                      <w:color w:val="000000"/>
                      <w:sz w:val="24"/>
                      <w:szCs w:val="24"/>
                    </w:rPr>
                    <w:t xml:space="preserve">, </w:t>
                  </w:r>
                  <w:r w:rsidR="003F3F13" w:rsidRPr="000825E1">
                    <w:rPr>
                      <w:rFonts w:ascii="Cambria" w:eastAsia="Times New Roman" w:hAnsi="Cambria" w:cs="Arial"/>
                      <w:color w:val="000000"/>
                      <w:sz w:val="24"/>
                      <w:szCs w:val="24"/>
                    </w:rPr>
                    <w:t>squirrels and many other birds)</w:t>
                  </w:r>
                  <w:r w:rsidR="00EF4585">
                    <w:rPr>
                      <w:rFonts w:ascii="Cambria" w:eastAsia="Times New Roman" w:hAnsi="Cambria" w:cs="Arial"/>
                      <w:color w:val="000000"/>
                      <w:sz w:val="24"/>
                      <w:szCs w:val="24"/>
                    </w:rPr>
                    <w:t xml:space="preserve">. </w:t>
                  </w:r>
                  <w:r w:rsidRPr="000825E1">
                    <w:rPr>
                      <w:rFonts w:ascii="Cambria" w:eastAsia="Times New Roman" w:hAnsi="Cambria" w:cs="Arial"/>
                      <w:color w:val="000000"/>
                      <w:sz w:val="24"/>
                      <w:szCs w:val="24"/>
                    </w:rPr>
                    <w:t xml:space="preserve"> </w:t>
                  </w:r>
                  <w:r w:rsidR="003F3F13" w:rsidRPr="000825E1">
                    <w:rPr>
                      <w:rFonts w:ascii="Cambria" w:eastAsia="Times New Roman" w:hAnsi="Cambria" w:cs="Arial"/>
                      <w:color w:val="000000"/>
                      <w:sz w:val="24"/>
                      <w:szCs w:val="24"/>
                    </w:rPr>
                    <w:t>Bring</w:t>
                  </w:r>
                  <w:r w:rsidR="000825E1">
                    <w:rPr>
                      <w:rFonts w:ascii="Cambria" w:eastAsia="Times New Roman" w:hAnsi="Cambria" w:cs="Arial"/>
                      <w:color w:val="000000"/>
                      <w:sz w:val="24"/>
                      <w:szCs w:val="24"/>
                    </w:rPr>
                    <w:t xml:space="preserve"> </w:t>
                  </w:r>
                  <w:proofErr w:type="gramStart"/>
                  <w:r w:rsidR="003F3F13" w:rsidRPr="000825E1">
                    <w:rPr>
                      <w:rFonts w:ascii="Cambria" w:eastAsia="Times New Roman" w:hAnsi="Cambria" w:cs="Arial"/>
                      <w:color w:val="000000"/>
                      <w:sz w:val="24"/>
                      <w:szCs w:val="24"/>
                    </w:rPr>
                    <w:t>out  story</w:t>
                  </w:r>
                  <w:proofErr w:type="gramEnd"/>
                  <w:r w:rsidR="003F3F13" w:rsidRPr="000825E1">
                    <w:rPr>
                      <w:rFonts w:ascii="Cambria" w:eastAsia="Times New Roman" w:hAnsi="Cambria" w:cs="Arial"/>
                      <w:color w:val="000000"/>
                      <w:sz w:val="24"/>
                      <w:szCs w:val="24"/>
                    </w:rPr>
                    <w:t xml:space="preserve"> of </w:t>
                  </w:r>
                  <w:r w:rsidR="00EF4585">
                    <w:rPr>
                      <w:rFonts w:ascii="Cambria" w:eastAsia="Times New Roman" w:hAnsi="Cambria" w:cs="Arial"/>
                      <w:color w:val="000000"/>
                      <w:sz w:val="24"/>
                      <w:szCs w:val="24"/>
                    </w:rPr>
                    <w:t xml:space="preserve"> </w:t>
                  </w:r>
                  <w:r w:rsidR="003F3F13" w:rsidRPr="000825E1">
                    <w:rPr>
                      <w:rFonts w:ascii="Cambria" w:eastAsia="Times New Roman" w:hAnsi="Cambria" w:cs="Arial"/>
                      <w:color w:val="000000"/>
                      <w:sz w:val="24"/>
                      <w:szCs w:val="24"/>
                    </w:rPr>
                    <w:t xml:space="preserve">such </w:t>
                  </w:r>
                  <w:r w:rsidR="00EF4585">
                    <w:rPr>
                      <w:rFonts w:ascii="Cambria" w:eastAsia="Times New Roman" w:hAnsi="Cambria" w:cs="Arial"/>
                      <w:color w:val="000000"/>
                      <w:sz w:val="24"/>
                      <w:szCs w:val="24"/>
                    </w:rPr>
                    <w:t xml:space="preserve">a </w:t>
                  </w:r>
                  <w:r w:rsidR="003F3F13" w:rsidRPr="000825E1">
                    <w:rPr>
                      <w:rFonts w:ascii="Cambria" w:eastAsia="Times New Roman" w:hAnsi="Cambria" w:cs="Arial"/>
                      <w:color w:val="000000"/>
                      <w:sz w:val="24"/>
                      <w:szCs w:val="24"/>
                    </w:rPr>
                    <w:t xml:space="preserve">character and </w:t>
                  </w:r>
                  <w:r w:rsidR="00EF4585">
                    <w:rPr>
                      <w:rFonts w:ascii="Cambria" w:eastAsia="Times New Roman" w:hAnsi="Cambria" w:cs="Arial"/>
                      <w:color w:val="000000"/>
                      <w:sz w:val="24"/>
                      <w:szCs w:val="24"/>
                    </w:rPr>
                    <w:t xml:space="preserve"> how</w:t>
                  </w:r>
                  <w:r w:rsidR="003F3F13" w:rsidRPr="000825E1">
                    <w:rPr>
                      <w:rFonts w:ascii="Cambria" w:eastAsia="Times New Roman" w:hAnsi="Cambria" w:cs="Arial"/>
                      <w:color w:val="000000"/>
                      <w:sz w:val="24"/>
                      <w:szCs w:val="24"/>
                    </w:rPr>
                    <w:t xml:space="preserve"> did Lord Rama reward them</w:t>
                  </w:r>
                </w:p>
                <w:p w:rsidR="0077346B" w:rsidRPr="000825E1" w:rsidRDefault="00963CBF" w:rsidP="00EF4585">
                  <w:pPr>
                    <w:spacing w:before="100" w:beforeAutospacing="1" w:after="100" w:afterAutospacing="1" w:line="240" w:lineRule="auto"/>
                    <w:ind w:left="720"/>
                    <w:rPr>
                      <w:rFonts w:asciiTheme="majorHAnsi" w:eastAsia="Times New Roman" w:hAnsiTheme="majorHAnsi" w:cs="Arial"/>
                      <w:color w:val="000000"/>
                      <w:sz w:val="24"/>
                      <w:szCs w:val="24"/>
                    </w:rPr>
                  </w:pPr>
                  <w:r w:rsidRPr="000825E1">
                    <w:rPr>
                      <w:rFonts w:ascii="Cambria" w:eastAsia="Times New Roman" w:hAnsi="Cambria" w:cs="Arial"/>
                      <w:i/>
                      <w:iCs/>
                      <w:color w:val="000000"/>
                      <w:sz w:val="24"/>
                      <w:szCs w:val="24"/>
                    </w:rPr>
                    <w:t xml:space="preserve">Group II: </w:t>
                  </w:r>
                  <w:r w:rsidR="00EF4306" w:rsidRPr="000825E1">
                    <w:rPr>
                      <w:rFonts w:ascii="Cambria" w:eastAsia="Times New Roman" w:hAnsi="Cambria" w:cs="Arial"/>
                      <w:color w:val="000000"/>
                      <w:sz w:val="24"/>
                      <w:szCs w:val="24"/>
                    </w:rPr>
                    <w:t xml:space="preserve">Describe and analyze the role played by </w:t>
                  </w:r>
                  <w:proofErr w:type="spellStart"/>
                  <w:r w:rsidR="00EF4306" w:rsidRPr="000825E1">
                    <w:rPr>
                      <w:rFonts w:ascii="Cambria" w:eastAsia="Times New Roman" w:hAnsi="Cambria" w:cs="Arial"/>
                      <w:color w:val="000000"/>
                      <w:sz w:val="24"/>
                      <w:szCs w:val="24"/>
                    </w:rPr>
                    <w:t>Kikaye</w:t>
                  </w:r>
                  <w:proofErr w:type="spellEnd"/>
                  <w:r w:rsidR="00EF4306" w:rsidRPr="000825E1">
                    <w:rPr>
                      <w:rFonts w:ascii="Cambria" w:eastAsia="Times New Roman" w:hAnsi="Cambria" w:cs="Arial"/>
                      <w:color w:val="000000"/>
                      <w:sz w:val="24"/>
                      <w:szCs w:val="24"/>
                    </w:rPr>
                    <w:t xml:space="preserve"> in the great epic Ramayana. </w:t>
                  </w:r>
                  <w:r w:rsidR="00EF4585">
                    <w:rPr>
                      <w:rFonts w:ascii="Cambria" w:eastAsia="Times New Roman" w:hAnsi="Cambria" w:cs="Arial"/>
                      <w:color w:val="000000"/>
                      <w:sz w:val="24"/>
                      <w:szCs w:val="24"/>
                    </w:rPr>
                    <w:t xml:space="preserve"> </w:t>
                  </w:r>
                  <w:r w:rsidR="00EF4306" w:rsidRPr="000825E1">
                    <w:rPr>
                      <w:rFonts w:ascii="Cambria" w:eastAsia="Times New Roman" w:hAnsi="Cambria" w:cs="Arial"/>
                      <w:color w:val="000000"/>
                      <w:sz w:val="24"/>
                      <w:szCs w:val="24"/>
                    </w:rPr>
                    <w:t xml:space="preserve">Include virtues and </w:t>
                  </w:r>
                  <w:proofErr w:type="spellStart"/>
                  <w:r w:rsidR="00EF4585">
                    <w:rPr>
                      <w:rFonts w:ascii="Cambria" w:eastAsia="Times New Roman" w:hAnsi="Cambria" w:cs="Arial"/>
                      <w:color w:val="000000"/>
                      <w:sz w:val="24"/>
                      <w:szCs w:val="24"/>
                    </w:rPr>
                    <w:t>n</w:t>
                  </w:r>
                  <w:r w:rsidR="00EF4306" w:rsidRPr="000825E1">
                    <w:rPr>
                      <w:rFonts w:ascii="Cambria" w:eastAsia="Times New Roman" w:hAnsi="Cambria" w:cs="Arial"/>
                      <w:color w:val="000000"/>
                      <w:sz w:val="24"/>
                      <w:szCs w:val="24"/>
                    </w:rPr>
                    <w:t>onvirtues</w:t>
                  </w:r>
                  <w:proofErr w:type="spellEnd"/>
                  <w:r w:rsidR="00EF4306" w:rsidRPr="000825E1">
                    <w:rPr>
                      <w:rFonts w:ascii="Cambria" w:eastAsia="Times New Roman" w:hAnsi="Cambria" w:cs="Arial"/>
                      <w:color w:val="000000"/>
                      <w:sz w:val="24"/>
                      <w:szCs w:val="24"/>
                    </w:rPr>
                    <w:t xml:space="preserve"> in Your Essay </w:t>
                  </w:r>
                  <w:r w:rsidR="00EF4585">
                    <w:rPr>
                      <w:rFonts w:ascii="Cambria" w:eastAsia="Times New Roman" w:hAnsi="Cambria" w:cs="Arial"/>
                      <w:color w:val="000000"/>
                      <w:sz w:val="24"/>
                      <w:szCs w:val="24"/>
                    </w:rPr>
                    <w:t>with your</w:t>
                  </w:r>
                  <w:r w:rsidR="0077346B" w:rsidRPr="000825E1">
                    <w:rPr>
                      <w:rFonts w:ascii="Cambria" w:eastAsia="Times New Roman" w:hAnsi="Cambria" w:cs="Arial"/>
                      <w:color w:val="000000"/>
                      <w:sz w:val="24"/>
                      <w:szCs w:val="24"/>
                    </w:rPr>
                    <w:t xml:space="preserve"> own analysis of her character in the story of Ramayana</w:t>
                  </w:r>
                </w:p>
                <w:p w:rsidR="00E13BBE" w:rsidRPr="00E13BBE" w:rsidRDefault="00963CBF" w:rsidP="00963CBF">
                  <w:pPr>
                    <w:numPr>
                      <w:ilvl w:val="0"/>
                      <w:numId w:val="6"/>
                    </w:numPr>
                    <w:spacing w:before="100" w:beforeAutospacing="1" w:after="100" w:afterAutospacing="1" w:line="240" w:lineRule="auto"/>
                    <w:rPr>
                      <w:rFonts w:asciiTheme="majorHAnsi" w:eastAsia="Times New Roman" w:hAnsiTheme="majorHAnsi" w:cs="Arial"/>
                      <w:color w:val="000000"/>
                      <w:sz w:val="24"/>
                      <w:szCs w:val="24"/>
                    </w:rPr>
                  </w:pPr>
                  <w:r w:rsidRPr="00B76D48">
                    <w:rPr>
                      <w:rFonts w:ascii="Cambria" w:eastAsia="Times New Roman" w:hAnsi="Cambria" w:cs="Arial"/>
                      <w:i/>
                      <w:iCs/>
                      <w:color w:val="000000"/>
                      <w:sz w:val="24"/>
                      <w:szCs w:val="24"/>
                    </w:rPr>
                    <w:t>The essay should not exceed 500 words</w:t>
                  </w:r>
                  <w:r w:rsidRPr="00963CBF">
                    <w:rPr>
                      <w:rFonts w:ascii="Cambria" w:eastAsia="Times New Roman" w:hAnsi="Cambria" w:cs="Arial"/>
                      <w:color w:val="000000"/>
                      <w:sz w:val="24"/>
                      <w:szCs w:val="24"/>
                    </w:rPr>
                    <w:t xml:space="preserve"> </w:t>
                  </w:r>
                  <w:proofErr w:type="gramStart"/>
                  <w:r w:rsidRPr="00B76D48">
                    <w:rPr>
                      <w:rFonts w:ascii="Cambria" w:eastAsia="Times New Roman" w:hAnsi="Cambria" w:cs="Arial"/>
                      <w:i/>
                      <w:iCs/>
                      <w:color w:val="000000"/>
                      <w:sz w:val="24"/>
                      <w:szCs w:val="24"/>
                    </w:rPr>
                    <w:t>The</w:t>
                  </w:r>
                  <w:proofErr w:type="gramEnd"/>
                  <w:r w:rsidRPr="00B76D48">
                    <w:rPr>
                      <w:rFonts w:ascii="Cambria" w:eastAsia="Times New Roman" w:hAnsi="Cambria" w:cs="Arial"/>
                      <w:i/>
                      <w:iCs/>
                      <w:color w:val="000000"/>
                      <w:sz w:val="24"/>
                      <w:szCs w:val="24"/>
                    </w:rPr>
                    <w:t xml:space="preserve"> essay should be in the participant’s own words. Non-original work will be disqualified</w:t>
                  </w:r>
                  <w:r w:rsidR="00EF4585">
                    <w:rPr>
                      <w:rFonts w:ascii="Cambria" w:eastAsia="Times New Roman" w:hAnsi="Cambria" w:cs="Arial"/>
                      <w:i/>
                      <w:iCs/>
                      <w:color w:val="000000"/>
                      <w:sz w:val="24"/>
                      <w:szCs w:val="24"/>
                    </w:rPr>
                    <w:t xml:space="preserve"> </w:t>
                  </w:r>
                  <w:r w:rsidR="00321BC5">
                    <w:rPr>
                      <w:rFonts w:ascii="Cambria" w:eastAsia="Times New Roman" w:hAnsi="Cambria" w:cs="Arial"/>
                      <w:i/>
                      <w:iCs/>
                      <w:color w:val="000000"/>
                      <w:sz w:val="24"/>
                      <w:szCs w:val="24"/>
                    </w:rPr>
                    <w:t>(No Picture Illustration Allowed)</w:t>
                  </w:r>
                </w:p>
                <w:p w:rsidR="00EF4585" w:rsidRPr="00EF4585" w:rsidRDefault="00963CBF" w:rsidP="00963CBF">
                  <w:pPr>
                    <w:numPr>
                      <w:ilvl w:val="0"/>
                      <w:numId w:val="7"/>
                    </w:numPr>
                    <w:spacing w:before="100" w:beforeAutospacing="1" w:after="100" w:afterAutospacing="1" w:line="240" w:lineRule="auto"/>
                    <w:rPr>
                      <w:rStyle w:val="Hyperlink"/>
                      <w:rFonts w:asciiTheme="majorHAnsi" w:eastAsia="Times New Roman" w:hAnsiTheme="majorHAnsi" w:cs="Arial"/>
                      <w:color w:val="000000"/>
                      <w:sz w:val="24"/>
                      <w:szCs w:val="24"/>
                      <w:u w:val="none"/>
                    </w:rPr>
                  </w:pPr>
                  <w:r w:rsidRPr="00E13BBE">
                    <w:rPr>
                      <w:rFonts w:asciiTheme="majorHAnsi" w:eastAsia="Times New Roman" w:hAnsiTheme="majorHAnsi" w:cs="Arial"/>
                      <w:i/>
                      <w:iCs/>
                      <w:color w:val="000000"/>
                      <w:sz w:val="24"/>
                      <w:szCs w:val="24"/>
                    </w:rPr>
                    <w:t xml:space="preserve">Deadline for registration is </w:t>
                  </w:r>
                  <w:r w:rsidR="00885C71">
                    <w:rPr>
                      <w:rFonts w:asciiTheme="majorHAnsi" w:eastAsia="Times New Roman" w:hAnsiTheme="majorHAnsi" w:cs="Arial"/>
                      <w:i/>
                      <w:iCs/>
                      <w:color w:val="000000"/>
                      <w:sz w:val="24"/>
                      <w:szCs w:val="24"/>
                    </w:rPr>
                    <w:t>January25</w:t>
                  </w:r>
                  <w:r w:rsidRPr="00E13BBE">
                    <w:rPr>
                      <w:rFonts w:asciiTheme="majorHAnsi" w:eastAsia="Times New Roman" w:hAnsiTheme="majorHAnsi" w:cs="Arial"/>
                      <w:i/>
                      <w:iCs/>
                      <w:color w:val="000000"/>
                      <w:sz w:val="24"/>
                      <w:szCs w:val="24"/>
                    </w:rPr>
                    <w:t>, 201</w:t>
                  </w:r>
                  <w:r w:rsidR="00885C71">
                    <w:rPr>
                      <w:rFonts w:asciiTheme="majorHAnsi" w:eastAsia="Times New Roman" w:hAnsiTheme="majorHAnsi" w:cs="Arial"/>
                      <w:i/>
                      <w:iCs/>
                      <w:color w:val="000000"/>
                      <w:sz w:val="24"/>
                      <w:szCs w:val="24"/>
                    </w:rPr>
                    <w:t>5</w:t>
                  </w:r>
                  <w:r w:rsidR="00EF4585">
                    <w:rPr>
                      <w:rFonts w:asciiTheme="majorHAnsi" w:eastAsia="Times New Roman" w:hAnsiTheme="majorHAnsi" w:cs="Arial"/>
                      <w:i/>
                      <w:iCs/>
                      <w:color w:val="000000"/>
                      <w:sz w:val="24"/>
                      <w:szCs w:val="24"/>
                    </w:rPr>
                    <w:t xml:space="preserve">  </w:t>
                  </w:r>
                  <w:r w:rsidRPr="00E13BBE">
                    <w:rPr>
                      <w:rFonts w:asciiTheme="majorHAnsi" w:eastAsia="Times New Roman" w:hAnsiTheme="majorHAnsi" w:cs="Arial"/>
                      <w:i/>
                      <w:iCs/>
                      <w:color w:val="000000"/>
                      <w:sz w:val="24"/>
                      <w:szCs w:val="24"/>
                    </w:rPr>
                    <w:t xml:space="preserve"> </w:t>
                  </w:r>
                  <w:proofErr w:type="gramStart"/>
                  <w:r w:rsidRPr="00E13BBE">
                    <w:rPr>
                      <w:rFonts w:asciiTheme="majorHAnsi" w:eastAsia="Times New Roman" w:hAnsiTheme="majorHAnsi" w:cs="Arial"/>
                      <w:i/>
                      <w:iCs/>
                      <w:color w:val="000000"/>
                      <w:sz w:val="24"/>
                      <w:szCs w:val="24"/>
                    </w:rPr>
                    <w:t>All</w:t>
                  </w:r>
                  <w:proofErr w:type="gramEnd"/>
                  <w:r w:rsidRPr="00E13BBE">
                    <w:rPr>
                      <w:rFonts w:asciiTheme="majorHAnsi" w:eastAsia="Times New Roman" w:hAnsiTheme="majorHAnsi" w:cs="Arial"/>
                      <w:i/>
                      <w:iCs/>
                      <w:color w:val="000000"/>
                      <w:sz w:val="24"/>
                      <w:szCs w:val="24"/>
                    </w:rPr>
                    <w:t xml:space="preserve"> registration materials must be received by this date to qualify</w:t>
                  </w:r>
                  <w:r w:rsidRPr="00963CBF">
                    <w:rPr>
                      <w:rFonts w:asciiTheme="majorHAnsi" w:eastAsia="Times New Roman" w:hAnsiTheme="majorHAnsi" w:cs="Arial"/>
                      <w:color w:val="000000"/>
                      <w:sz w:val="24"/>
                      <w:szCs w:val="24"/>
                    </w:rPr>
                    <w:t xml:space="preserve"> </w:t>
                  </w:r>
                  <w:r w:rsidRPr="00E13BBE">
                    <w:rPr>
                      <w:rFonts w:asciiTheme="majorHAnsi" w:eastAsia="Times New Roman" w:hAnsiTheme="majorHAnsi" w:cs="Arial"/>
                      <w:i/>
                      <w:iCs/>
                      <w:color w:val="000000"/>
                      <w:sz w:val="24"/>
                      <w:szCs w:val="24"/>
                    </w:rPr>
                    <w:t xml:space="preserve">Final essays must be submitted no later than </w:t>
                  </w:r>
                  <w:r w:rsidR="00885C71">
                    <w:rPr>
                      <w:rFonts w:asciiTheme="majorHAnsi" w:eastAsia="Times New Roman" w:hAnsiTheme="majorHAnsi" w:cs="Arial"/>
                      <w:i/>
                      <w:iCs/>
                      <w:color w:val="000000"/>
                      <w:sz w:val="24"/>
                      <w:szCs w:val="24"/>
                    </w:rPr>
                    <w:t>March 1</w:t>
                  </w:r>
                  <w:r w:rsidR="000825E1">
                    <w:rPr>
                      <w:rFonts w:asciiTheme="majorHAnsi" w:eastAsia="Times New Roman" w:hAnsiTheme="majorHAnsi" w:cs="Arial"/>
                      <w:i/>
                      <w:iCs/>
                      <w:color w:val="000000"/>
                      <w:sz w:val="24"/>
                      <w:szCs w:val="24"/>
                    </w:rPr>
                    <w:t>5</w:t>
                  </w:r>
                  <w:r w:rsidR="00885C71">
                    <w:rPr>
                      <w:rFonts w:asciiTheme="majorHAnsi" w:eastAsia="Times New Roman" w:hAnsiTheme="majorHAnsi" w:cs="Arial"/>
                      <w:i/>
                      <w:iCs/>
                      <w:color w:val="000000"/>
                      <w:sz w:val="24"/>
                      <w:szCs w:val="24"/>
                    </w:rPr>
                    <w:t>, 2015</w:t>
                  </w:r>
                  <w:r w:rsidRPr="00E13BBE">
                    <w:rPr>
                      <w:rFonts w:asciiTheme="majorHAnsi" w:eastAsia="Times New Roman" w:hAnsiTheme="majorHAnsi" w:cs="Arial"/>
                      <w:i/>
                      <w:iCs/>
                      <w:color w:val="000000"/>
                      <w:sz w:val="24"/>
                      <w:szCs w:val="24"/>
                    </w:rPr>
                    <w:t xml:space="preserve">. </w:t>
                  </w:r>
                  <w:r w:rsidR="007D4227">
                    <w:rPr>
                      <w:rFonts w:asciiTheme="majorHAnsi" w:eastAsia="Times New Roman" w:hAnsiTheme="majorHAnsi" w:cs="Arial"/>
                      <w:i/>
                      <w:iCs/>
                      <w:color w:val="000000"/>
                      <w:sz w:val="24"/>
                      <w:szCs w:val="24"/>
                    </w:rPr>
                    <w:t>Registration can be done throug</w:t>
                  </w:r>
                  <w:r w:rsidR="000825E1">
                    <w:rPr>
                      <w:rFonts w:asciiTheme="majorHAnsi" w:eastAsia="Times New Roman" w:hAnsiTheme="majorHAnsi" w:cs="Arial"/>
                      <w:i/>
                      <w:iCs/>
                      <w:color w:val="000000"/>
                      <w:sz w:val="24"/>
                      <w:szCs w:val="24"/>
                    </w:rPr>
                    <w:t>h “austinifa.org”</w:t>
                  </w:r>
                  <w:r w:rsidR="007D4227">
                    <w:rPr>
                      <w:rFonts w:asciiTheme="majorHAnsi" w:eastAsia="Times New Roman" w:hAnsiTheme="majorHAnsi" w:cs="Arial"/>
                      <w:i/>
                      <w:iCs/>
                      <w:color w:val="000000"/>
                      <w:sz w:val="24"/>
                      <w:szCs w:val="24"/>
                    </w:rPr>
                    <w:t xml:space="preserve"> or</w:t>
                  </w:r>
                  <w:r w:rsidRPr="00E13BBE">
                    <w:rPr>
                      <w:rFonts w:asciiTheme="majorHAnsi" w:eastAsia="Times New Roman" w:hAnsiTheme="majorHAnsi" w:cs="Arial"/>
                      <w:i/>
                      <w:iCs/>
                      <w:color w:val="000000"/>
                      <w:sz w:val="24"/>
                      <w:szCs w:val="24"/>
                    </w:rPr>
                    <w:t xml:space="preserve"> mail them to: 9917 Spicewood Mesa, Austin, TX </w:t>
                  </w:r>
                  <w:proofErr w:type="gramStart"/>
                  <w:r w:rsidRPr="00E13BBE">
                    <w:rPr>
                      <w:rFonts w:asciiTheme="majorHAnsi" w:eastAsia="Times New Roman" w:hAnsiTheme="majorHAnsi" w:cs="Arial"/>
                      <w:i/>
                      <w:iCs/>
                      <w:color w:val="000000"/>
                      <w:sz w:val="24"/>
                      <w:szCs w:val="24"/>
                    </w:rPr>
                    <w:t>78759</w:t>
                  </w:r>
                  <w:r w:rsidRPr="00963CBF">
                    <w:rPr>
                      <w:rFonts w:asciiTheme="majorHAnsi" w:eastAsia="Times New Roman" w:hAnsiTheme="majorHAnsi" w:cs="Arial"/>
                      <w:color w:val="000000"/>
                      <w:sz w:val="24"/>
                      <w:szCs w:val="24"/>
                    </w:rPr>
                    <w:t xml:space="preserve"> </w:t>
                  </w:r>
                  <w:r w:rsidR="007D4227">
                    <w:rPr>
                      <w:rFonts w:asciiTheme="majorHAnsi" w:eastAsia="Times New Roman" w:hAnsiTheme="majorHAnsi" w:cs="Arial"/>
                      <w:color w:val="000000"/>
                      <w:sz w:val="24"/>
                      <w:szCs w:val="24"/>
                    </w:rPr>
                    <w:t>.</w:t>
                  </w:r>
                  <w:proofErr w:type="gramEnd"/>
                  <w:r w:rsidR="007D4227">
                    <w:rPr>
                      <w:rFonts w:asciiTheme="majorHAnsi" w:eastAsia="Times New Roman" w:hAnsiTheme="majorHAnsi" w:cs="Arial"/>
                      <w:color w:val="000000"/>
                      <w:sz w:val="24"/>
                      <w:szCs w:val="24"/>
                    </w:rPr>
                    <w:t xml:space="preserve"> Soft copy of the Essays should be emailed to “rama.essay2015@gmail.com” or </w:t>
                  </w:r>
                  <w:hyperlink r:id="rId15" w:history="1">
                    <w:r w:rsidR="002F31F5" w:rsidRPr="008801C8">
                      <w:rPr>
                        <w:rStyle w:val="Hyperlink"/>
                        <w:rFonts w:asciiTheme="majorHAnsi" w:eastAsia="Times New Roman" w:hAnsiTheme="majorHAnsi" w:cs="Arial"/>
                        <w:sz w:val="24"/>
                        <w:szCs w:val="24"/>
                      </w:rPr>
                      <w:t>jnagarajan@aol.com</w:t>
                    </w:r>
                  </w:hyperlink>
                </w:p>
                <w:p w:rsidR="00963CBF" w:rsidRPr="00E13BBE" w:rsidRDefault="00963CBF" w:rsidP="00963CBF">
                  <w:pPr>
                    <w:numPr>
                      <w:ilvl w:val="0"/>
                      <w:numId w:val="7"/>
                    </w:numPr>
                    <w:spacing w:before="100" w:beforeAutospacing="1" w:after="100" w:afterAutospacing="1" w:line="240" w:lineRule="auto"/>
                    <w:rPr>
                      <w:rFonts w:asciiTheme="majorHAnsi" w:eastAsia="Times New Roman" w:hAnsiTheme="majorHAnsi" w:cs="Arial"/>
                      <w:color w:val="000000"/>
                      <w:sz w:val="24"/>
                      <w:szCs w:val="24"/>
                    </w:rPr>
                  </w:pPr>
                  <w:r w:rsidRPr="00E13BBE">
                    <w:rPr>
                      <w:rFonts w:asciiTheme="majorHAnsi" w:eastAsia="Times New Roman" w:hAnsiTheme="majorHAnsi" w:cs="Arial"/>
                      <w:i/>
                      <w:iCs/>
                      <w:color w:val="000000"/>
                      <w:sz w:val="24"/>
                      <w:szCs w:val="24"/>
                    </w:rPr>
                    <w:t>Please note that we *will* need soft copies in Microsoft Word format to enable us to send to our judges</w:t>
                  </w:r>
                  <w:r w:rsidR="00EF4585">
                    <w:rPr>
                      <w:rFonts w:asciiTheme="majorHAnsi" w:eastAsia="Times New Roman" w:hAnsiTheme="majorHAnsi" w:cs="Arial"/>
                      <w:i/>
                      <w:iCs/>
                      <w:color w:val="000000"/>
                      <w:sz w:val="24"/>
                      <w:szCs w:val="24"/>
                    </w:rPr>
                    <w:t xml:space="preserve">. </w:t>
                  </w:r>
                  <w:r w:rsidRPr="00963CBF">
                    <w:rPr>
                      <w:rFonts w:asciiTheme="majorHAnsi" w:eastAsia="Times New Roman" w:hAnsiTheme="majorHAnsi" w:cs="Arial"/>
                      <w:color w:val="000000"/>
                      <w:sz w:val="24"/>
                      <w:szCs w:val="24"/>
                    </w:rPr>
                    <w:t xml:space="preserve"> </w:t>
                  </w:r>
                  <w:r w:rsidRPr="00E13BBE">
                    <w:rPr>
                      <w:rFonts w:asciiTheme="majorHAnsi" w:eastAsia="Times New Roman" w:hAnsiTheme="majorHAnsi" w:cs="Arial"/>
                      <w:i/>
                      <w:iCs/>
                      <w:color w:val="000000"/>
                      <w:sz w:val="24"/>
                      <w:szCs w:val="24"/>
                    </w:rPr>
                    <w:t xml:space="preserve">First and second prizes will be awarded in each category. These will be cash prizes. Prizes will be awarded at the </w:t>
                  </w:r>
                  <w:proofErr w:type="spellStart"/>
                  <w:r w:rsidRPr="00E13BBE">
                    <w:rPr>
                      <w:rFonts w:asciiTheme="majorHAnsi" w:eastAsia="Times New Roman" w:hAnsiTheme="majorHAnsi" w:cs="Arial"/>
                      <w:i/>
                      <w:iCs/>
                      <w:color w:val="000000"/>
                      <w:sz w:val="24"/>
                      <w:szCs w:val="24"/>
                    </w:rPr>
                    <w:t>Ramanavami</w:t>
                  </w:r>
                  <w:proofErr w:type="spellEnd"/>
                  <w:r w:rsidRPr="00E13BBE">
                    <w:rPr>
                      <w:rFonts w:asciiTheme="majorHAnsi" w:eastAsia="Times New Roman" w:hAnsiTheme="majorHAnsi" w:cs="Arial"/>
                      <w:i/>
                      <w:iCs/>
                      <w:color w:val="000000"/>
                      <w:sz w:val="24"/>
                      <w:szCs w:val="24"/>
                    </w:rPr>
                    <w:t xml:space="preserve"> </w:t>
                  </w:r>
                  <w:proofErr w:type="spellStart"/>
                  <w:r w:rsidRPr="00E13BBE">
                    <w:rPr>
                      <w:rFonts w:asciiTheme="majorHAnsi" w:eastAsia="Times New Roman" w:hAnsiTheme="majorHAnsi" w:cs="Arial"/>
                      <w:i/>
                      <w:iCs/>
                      <w:color w:val="000000"/>
                      <w:sz w:val="24"/>
                      <w:szCs w:val="24"/>
                    </w:rPr>
                    <w:t>Utsavam</w:t>
                  </w:r>
                  <w:proofErr w:type="spellEnd"/>
                  <w:r w:rsidRPr="00E13BBE">
                    <w:rPr>
                      <w:rFonts w:asciiTheme="majorHAnsi" w:eastAsia="Times New Roman" w:hAnsiTheme="majorHAnsi" w:cs="Arial"/>
                      <w:i/>
                      <w:iCs/>
                      <w:color w:val="000000"/>
                      <w:sz w:val="24"/>
                      <w:szCs w:val="24"/>
                    </w:rPr>
                    <w:t xml:space="preserve">. Participants must be present.  Please </w:t>
                  </w:r>
                  <w:proofErr w:type="gramStart"/>
                  <w:r w:rsidRPr="00E13BBE">
                    <w:rPr>
                      <w:rFonts w:asciiTheme="majorHAnsi" w:eastAsia="Times New Roman" w:hAnsiTheme="majorHAnsi" w:cs="Arial"/>
                      <w:i/>
                      <w:iCs/>
                      <w:color w:val="000000"/>
                      <w:sz w:val="24"/>
                      <w:szCs w:val="24"/>
                    </w:rPr>
                    <w:t>contact</w:t>
                  </w:r>
                  <w:r w:rsidR="00EF4585">
                    <w:rPr>
                      <w:rFonts w:asciiTheme="majorHAnsi" w:eastAsia="Times New Roman" w:hAnsiTheme="majorHAnsi" w:cs="Arial"/>
                      <w:i/>
                      <w:iCs/>
                      <w:color w:val="000000"/>
                      <w:sz w:val="24"/>
                      <w:szCs w:val="24"/>
                    </w:rPr>
                    <w:t xml:space="preserve"> </w:t>
                  </w:r>
                  <w:r w:rsidRPr="00E13BBE">
                    <w:rPr>
                      <w:rFonts w:asciiTheme="majorHAnsi" w:eastAsia="Times New Roman" w:hAnsiTheme="majorHAnsi" w:cs="Arial"/>
                      <w:i/>
                      <w:iCs/>
                      <w:color w:val="000000"/>
                      <w:sz w:val="24"/>
                      <w:szCs w:val="24"/>
                    </w:rPr>
                    <w:t xml:space="preserve"> Janaki</w:t>
                  </w:r>
                  <w:proofErr w:type="gramEnd"/>
                  <w:r w:rsidRPr="00E13BBE">
                    <w:rPr>
                      <w:rFonts w:asciiTheme="majorHAnsi" w:eastAsia="Times New Roman" w:hAnsiTheme="majorHAnsi" w:cs="Arial"/>
                      <w:i/>
                      <w:iCs/>
                      <w:color w:val="000000"/>
                      <w:sz w:val="24"/>
                      <w:szCs w:val="24"/>
                    </w:rPr>
                    <w:t xml:space="preserve"> </w:t>
                  </w:r>
                  <w:proofErr w:type="spellStart"/>
                  <w:r w:rsidRPr="00E13BBE">
                    <w:rPr>
                      <w:rFonts w:asciiTheme="majorHAnsi" w:eastAsia="Times New Roman" w:hAnsiTheme="majorHAnsi" w:cs="Arial"/>
                      <w:i/>
                      <w:iCs/>
                      <w:color w:val="000000"/>
                      <w:sz w:val="24"/>
                      <w:szCs w:val="24"/>
                    </w:rPr>
                    <w:t>Nagarajan</w:t>
                  </w:r>
                  <w:proofErr w:type="spellEnd"/>
                  <w:r w:rsidRPr="00E13BBE">
                    <w:rPr>
                      <w:rFonts w:asciiTheme="majorHAnsi" w:eastAsia="Times New Roman" w:hAnsiTheme="majorHAnsi" w:cs="Arial"/>
                      <w:i/>
                      <w:iCs/>
                      <w:color w:val="000000"/>
                      <w:sz w:val="24"/>
                      <w:szCs w:val="24"/>
                    </w:rPr>
                    <w:t xml:space="preserve"> (512-918-1351) or </w:t>
                  </w:r>
                  <w:proofErr w:type="spellStart"/>
                  <w:r w:rsidRPr="00E13BBE">
                    <w:rPr>
                      <w:rFonts w:asciiTheme="majorHAnsi" w:eastAsia="Times New Roman" w:hAnsiTheme="majorHAnsi" w:cs="Arial"/>
                      <w:i/>
                      <w:iCs/>
                      <w:color w:val="000000"/>
                      <w:sz w:val="24"/>
                      <w:szCs w:val="24"/>
                    </w:rPr>
                    <w:t>Jayanth</w:t>
                  </w:r>
                  <w:proofErr w:type="spellEnd"/>
                  <w:r w:rsidRPr="00E13BBE">
                    <w:rPr>
                      <w:rFonts w:asciiTheme="majorHAnsi" w:eastAsia="Times New Roman" w:hAnsiTheme="majorHAnsi" w:cs="Arial"/>
                      <w:i/>
                      <w:iCs/>
                      <w:color w:val="000000"/>
                      <w:sz w:val="24"/>
                      <w:szCs w:val="24"/>
                    </w:rPr>
                    <w:t xml:space="preserve"> </w:t>
                  </w:r>
                  <w:proofErr w:type="spellStart"/>
                  <w:r w:rsidRPr="00E13BBE">
                    <w:rPr>
                      <w:rFonts w:asciiTheme="majorHAnsi" w:eastAsia="Times New Roman" w:hAnsiTheme="majorHAnsi" w:cs="Arial"/>
                      <w:i/>
                      <w:iCs/>
                      <w:color w:val="000000"/>
                      <w:sz w:val="24"/>
                      <w:szCs w:val="24"/>
                    </w:rPr>
                    <w:t>Shreedhara</w:t>
                  </w:r>
                  <w:proofErr w:type="spellEnd"/>
                  <w:r w:rsidRPr="00E13BBE">
                    <w:rPr>
                      <w:rFonts w:asciiTheme="majorHAnsi" w:eastAsia="Times New Roman" w:hAnsiTheme="majorHAnsi" w:cs="Arial"/>
                      <w:i/>
                      <w:iCs/>
                      <w:color w:val="000000"/>
                      <w:sz w:val="24"/>
                      <w:szCs w:val="24"/>
                    </w:rPr>
                    <w:t xml:space="preserve"> (512-779-4847) in case you have any questions. You may also email us at: rama.essay201</w:t>
                  </w:r>
                  <w:r w:rsidR="00885C71">
                    <w:rPr>
                      <w:rFonts w:asciiTheme="majorHAnsi" w:eastAsia="Times New Roman" w:hAnsiTheme="majorHAnsi" w:cs="Arial"/>
                      <w:i/>
                      <w:iCs/>
                      <w:color w:val="000000"/>
                      <w:sz w:val="24"/>
                      <w:szCs w:val="24"/>
                    </w:rPr>
                    <w:t>5</w:t>
                  </w:r>
                  <w:r w:rsidRPr="00E13BBE">
                    <w:rPr>
                      <w:rFonts w:asciiTheme="majorHAnsi" w:eastAsia="Times New Roman" w:hAnsiTheme="majorHAnsi" w:cs="Arial"/>
                      <w:i/>
                      <w:iCs/>
                      <w:color w:val="000000"/>
                      <w:sz w:val="24"/>
                      <w:szCs w:val="24"/>
                    </w:rPr>
                    <w:t>@gmail.com</w:t>
                  </w:r>
                  <w:r w:rsidRPr="00963CBF">
                    <w:rPr>
                      <w:rFonts w:asciiTheme="majorHAnsi" w:eastAsia="Times New Roman" w:hAnsiTheme="majorHAnsi" w:cs="Arial"/>
                      <w:color w:val="000000"/>
                      <w:sz w:val="24"/>
                      <w:szCs w:val="24"/>
                    </w:rPr>
                    <w:t xml:space="preserve"> </w:t>
                  </w:r>
                </w:p>
                <w:p w:rsidR="00963CBF" w:rsidRDefault="00963CBF" w:rsidP="00963CBF">
                  <w:pPr>
                    <w:spacing w:before="100" w:beforeAutospacing="1" w:after="100" w:afterAutospacing="1" w:line="240" w:lineRule="auto"/>
                    <w:rPr>
                      <w:rFonts w:ascii="Arial" w:eastAsia="Times New Roman" w:hAnsi="Arial" w:cs="Arial"/>
                      <w:color w:val="000000"/>
                      <w:sz w:val="20"/>
                      <w:szCs w:val="20"/>
                    </w:rPr>
                  </w:pPr>
                </w:p>
                <w:p w:rsidR="00963CBF" w:rsidRDefault="00963CBF" w:rsidP="00963CBF">
                  <w:pPr>
                    <w:spacing w:before="100" w:beforeAutospacing="1" w:after="100" w:afterAutospacing="1" w:line="240" w:lineRule="auto"/>
                    <w:rPr>
                      <w:rFonts w:ascii="Arial" w:eastAsia="Times New Roman" w:hAnsi="Arial" w:cs="Arial"/>
                      <w:color w:val="000000"/>
                      <w:sz w:val="20"/>
                      <w:szCs w:val="20"/>
                    </w:rPr>
                  </w:pPr>
                </w:p>
                <w:p w:rsidR="00963CBF" w:rsidRDefault="00963CBF" w:rsidP="00963CBF">
                  <w:pPr>
                    <w:spacing w:before="100" w:beforeAutospacing="1" w:after="100" w:afterAutospacing="1" w:line="240" w:lineRule="auto"/>
                    <w:rPr>
                      <w:rFonts w:ascii="Arial" w:eastAsia="Times New Roman" w:hAnsi="Arial" w:cs="Arial"/>
                      <w:color w:val="000000"/>
                      <w:sz w:val="20"/>
                      <w:szCs w:val="20"/>
                    </w:rPr>
                  </w:pPr>
                </w:p>
                <w:p w:rsidR="00963CBF" w:rsidRDefault="00963CBF" w:rsidP="00963CBF">
                  <w:pPr>
                    <w:spacing w:before="100" w:beforeAutospacing="1" w:after="100" w:afterAutospacing="1" w:line="240" w:lineRule="auto"/>
                    <w:rPr>
                      <w:rFonts w:ascii="Arial" w:eastAsia="Times New Roman" w:hAnsi="Arial" w:cs="Arial"/>
                      <w:color w:val="000000"/>
                      <w:sz w:val="20"/>
                      <w:szCs w:val="20"/>
                    </w:rPr>
                  </w:pPr>
                </w:p>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br/>
                    <w:t> REGISTRATION FORM:</w:t>
                  </w:r>
                  <w:r w:rsidRPr="00963CBF">
                    <w:rPr>
                      <w:rFonts w:ascii="Arial" w:eastAsia="Times New Roman" w:hAnsi="Arial" w:cs="Arial"/>
                      <w:color w:val="000000"/>
                      <w:sz w:val="20"/>
                      <w:szCs w:val="20"/>
                    </w:rPr>
                    <w:br/>
                    <w:t xml:space="preserve">  </w:t>
                  </w:r>
                </w:p>
                <w:tbl>
                  <w:tblPr>
                    <w:tblW w:w="0" w:type="auto"/>
                    <w:tblCellSpacing w:w="0" w:type="dxa"/>
                    <w:tblCellMar>
                      <w:left w:w="0" w:type="dxa"/>
                      <w:right w:w="0" w:type="dxa"/>
                    </w:tblCellMar>
                    <w:tblLook w:val="04A0" w:firstRow="1" w:lastRow="0" w:firstColumn="1" w:lastColumn="0" w:noHBand="0" w:noVBand="1"/>
                  </w:tblPr>
                  <w:tblGrid>
                    <w:gridCol w:w="2985"/>
                    <w:gridCol w:w="5865"/>
                  </w:tblGrid>
                  <w:tr w:rsidR="00963CBF" w:rsidRPr="00963CBF">
                    <w:trPr>
                      <w:tblCellSpacing w:w="0" w:type="dxa"/>
                    </w:trPr>
                    <w:tc>
                      <w:tcPr>
                        <w:tcW w:w="298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Name</w:t>
                        </w:r>
                        <w:r w:rsidRPr="00963CBF">
                          <w:rPr>
                            <w:rFonts w:ascii="Arial" w:eastAsia="Times New Roman" w:hAnsi="Arial" w:cs="Arial"/>
                            <w:color w:val="000000"/>
                            <w:sz w:val="20"/>
                            <w:szCs w:val="20"/>
                          </w:rPr>
                          <w:br/>
                          <w:t> </w:t>
                        </w:r>
                      </w:p>
                    </w:tc>
                    <w:tc>
                      <w:tcPr>
                        <w:tcW w:w="586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_______________________________________________</w:t>
                        </w:r>
                      </w:p>
                    </w:tc>
                  </w:tr>
                  <w:tr w:rsidR="00963CBF" w:rsidRPr="00963CBF">
                    <w:trPr>
                      <w:tblCellSpacing w:w="0" w:type="dxa"/>
                    </w:trPr>
                    <w:tc>
                      <w:tcPr>
                        <w:tcW w:w="298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Age</w:t>
                        </w:r>
                        <w:r w:rsidRPr="00963CBF">
                          <w:rPr>
                            <w:rFonts w:ascii="Arial" w:eastAsia="Times New Roman" w:hAnsi="Arial" w:cs="Arial"/>
                            <w:color w:val="000000"/>
                            <w:sz w:val="20"/>
                            <w:szCs w:val="20"/>
                          </w:rPr>
                          <w:br/>
                          <w:t> </w:t>
                        </w:r>
                      </w:p>
                    </w:tc>
                    <w:tc>
                      <w:tcPr>
                        <w:tcW w:w="586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_______________________________________________</w:t>
                        </w:r>
                      </w:p>
                    </w:tc>
                  </w:tr>
                  <w:tr w:rsidR="00963CBF" w:rsidRPr="00963CBF">
                    <w:trPr>
                      <w:tblCellSpacing w:w="0" w:type="dxa"/>
                    </w:trPr>
                    <w:tc>
                      <w:tcPr>
                        <w:tcW w:w="298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Parent/Guardian’s Name</w:t>
                        </w:r>
                        <w:r w:rsidRPr="00963CBF">
                          <w:rPr>
                            <w:rFonts w:ascii="Arial" w:eastAsia="Times New Roman" w:hAnsi="Arial" w:cs="Arial"/>
                            <w:color w:val="000000"/>
                            <w:sz w:val="20"/>
                            <w:szCs w:val="20"/>
                          </w:rPr>
                          <w:br/>
                          <w:t> </w:t>
                        </w:r>
                      </w:p>
                    </w:tc>
                    <w:tc>
                      <w:tcPr>
                        <w:tcW w:w="586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_______________________________________________</w:t>
                        </w:r>
                      </w:p>
                    </w:tc>
                  </w:tr>
                  <w:tr w:rsidR="00963CBF" w:rsidRPr="00963CBF">
                    <w:trPr>
                      <w:tblCellSpacing w:w="0" w:type="dxa"/>
                    </w:trPr>
                    <w:tc>
                      <w:tcPr>
                        <w:tcW w:w="298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Address</w:t>
                        </w:r>
                        <w:r w:rsidRPr="00963CBF">
                          <w:rPr>
                            <w:rFonts w:ascii="Arial" w:eastAsia="Times New Roman" w:hAnsi="Arial" w:cs="Arial"/>
                            <w:color w:val="000000"/>
                            <w:sz w:val="20"/>
                            <w:szCs w:val="20"/>
                          </w:rPr>
                          <w:br/>
                          <w:t> </w:t>
                        </w:r>
                      </w:p>
                    </w:tc>
                    <w:tc>
                      <w:tcPr>
                        <w:tcW w:w="586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_______________________________________________</w:t>
                        </w:r>
                        <w:r w:rsidRPr="00963CBF">
                          <w:rPr>
                            <w:rFonts w:ascii="Arial" w:eastAsia="Times New Roman" w:hAnsi="Arial" w:cs="Arial"/>
                            <w:color w:val="000000"/>
                            <w:sz w:val="20"/>
                            <w:szCs w:val="20"/>
                          </w:rPr>
                          <w:br/>
                          <w:t> </w:t>
                        </w:r>
                        <w:r w:rsidRPr="00963CBF">
                          <w:rPr>
                            <w:rFonts w:ascii="Arial" w:eastAsia="Times New Roman" w:hAnsi="Arial" w:cs="Arial"/>
                            <w:color w:val="000000"/>
                            <w:sz w:val="20"/>
                            <w:szCs w:val="20"/>
                          </w:rPr>
                          <w:br/>
                          <w:t>_______________________________________________</w:t>
                        </w:r>
                        <w:r w:rsidRPr="00963CBF">
                          <w:rPr>
                            <w:rFonts w:ascii="Arial" w:eastAsia="Times New Roman" w:hAnsi="Arial" w:cs="Arial"/>
                            <w:color w:val="000000"/>
                            <w:sz w:val="20"/>
                            <w:szCs w:val="20"/>
                          </w:rPr>
                          <w:br/>
                          <w:t> </w:t>
                        </w:r>
                      </w:p>
                    </w:tc>
                  </w:tr>
                  <w:tr w:rsidR="00963CBF" w:rsidRPr="00963CBF">
                    <w:trPr>
                      <w:tblCellSpacing w:w="0" w:type="dxa"/>
                    </w:trPr>
                    <w:tc>
                      <w:tcPr>
                        <w:tcW w:w="298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Home Phone</w:t>
                        </w:r>
                        <w:r w:rsidRPr="00963CBF">
                          <w:rPr>
                            <w:rFonts w:ascii="Arial" w:eastAsia="Times New Roman" w:hAnsi="Arial" w:cs="Arial"/>
                            <w:color w:val="000000"/>
                            <w:sz w:val="20"/>
                            <w:szCs w:val="20"/>
                          </w:rPr>
                          <w:br/>
                          <w:t> </w:t>
                        </w:r>
                      </w:p>
                    </w:tc>
                    <w:tc>
                      <w:tcPr>
                        <w:tcW w:w="586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_______________________________________________</w:t>
                        </w:r>
                      </w:p>
                    </w:tc>
                  </w:tr>
                  <w:tr w:rsidR="00963CBF" w:rsidRPr="00963CBF">
                    <w:trPr>
                      <w:tblCellSpacing w:w="0" w:type="dxa"/>
                    </w:trPr>
                    <w:tc>
                      <w:tcPr>
                        <w:tcW w:w="298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Email Address</w:t>
                        </w:r>
                        <w:r w:rsidRPr="00963CBF">
                          <w:rPr>
                            <w:rFonts w:ascii="Arial" w:eastAsia="Times New Roman" w:hAnsi="Arial" w:cs="Arial"/>
                            <w:color w:val="000000"/>
                            <w:sz w:val="20"/>
                            <w:szCs w:val="20"/>
                          </w:rPr>
                          <w:br/>
                          <w:t> </w:t>
                        </w:r>
                      </w:p>
                    </w:tc>
                    <w:tc>
                      <w:tcPr>
                        <w:tcW w:w="586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_______________________________________________</w:t>
                        </w:r>
                      </w:p>
                    </w:tc>
                  </w:tr>
                  <w:tr w:rsidR="00963CBF" w:rsidRPr="00963CBF">
                    <w:trPr>
                      <w:tblCellSpacing w:w="0" w:type="dxa"/>
                    </w:trPr>
                    <w:tc>
                      <w:tcPr>
                        <w:tcW w:w="298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Category (Group I/II)</w:t>
                        </w:r>
                        <w:r w:rsidRPr="00963CBF">
                          <w:rPr>
                            <w:rFonts w:ascii="Arial" w:eastAsia="Times New Roman" w:hAnsi="Arial" w:cs="Arial"/>
                            <w:color w:val="000000"/>
                            <w:sz w:val="20"/>
                            <w:szCs w:val="20"/>
                          </w:rPr>
                          <w:br/>
                          <w:t> </w:t>
                        </w:r>
                      </w:p>
                    </w:tc>
                    <w:tc>
                      <w:tcPr>
                        <w:tcW w:w="5865" w:type="dxa"/>
                        <w:vAlign w:val="center"/>
                        <w:hideMark/>
                      </w:tcPr>
                      <w:p w:rsidR="00963CBF" w:rsidRPr="00963CBF" w:rsidRDefault="00963CBF" w:rsidP="00963CBF">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_______________________________________________</w:t>
                        </w:r>
                      </w:p>
                    </w:tc>
                  </w:tr>
                </w:tbl>
                <w:p w:rsidR="00963CBF" w:rsidRPr="00963CBF" w:rsidRDefault="00963CBF" w:rsidP="00C134EA">
                  <w:pPr>
                    <w:spacing w:after="0" w:line="240" w:lineRule="auto"/>
                    <w:rPr>
                      <w:rFonts w:ascii="Arial" w:eastAsia="Times New Roman" w:hAnsi="Arial" w:cs="Arial"/>
                      <w:color w:val="000000"/>
                      <w:sz w:val="20"/>
                      <w:szCs w:val="20"/>
                    </w:rPr>
                  </w:pPr>
                  <w:r w:rsidRPr="00963CBF">
                    <w:rPr>
                      <w:rFonts w:ascii="Arial" w:eastAsia="Times New Roman" w:hAnsi="Arial" w:cs="Arial"/>
                      <w:color w:val="000000"/>
                      <w:sz w:val="20"/>
                      <w:szCs w:val="20"/>
                    </w:rPr>
                    <w:t> </w:t>
                  </w:r>
                  <w:r w:rsidRPr="00963CBF">
                    <w:rPr>
                      <w:rFonts w:ascii="Arial" w:eastAsia="Times New Roman" w:hAnsi="Arial" w:cs="Arial"/>
                      <w:color w:val="000000"/>
                      <w:sz w:val="20"/>
                      <w:szCs w:val="20"/>
                    </w:rPr>
                    <w:br/>
                    <w:t> </w:t>
                  </w:r>
                  <w:r w:rsidRPr="00963CBF">
                    <w:rPr>
                      <w:rFonts w:ascii="Arial" w:eastAsia="Times New Roman" w:hAnsi="Arial" w:cs="Arial"/>
                      <w:color w:val="000000"/>
                      <w:sz w:val="20"/>
                      <w:szCs w:val="20"/>
                    </w:rPr>
                    <w:br/>
                    <w:t>Signature of Participant: ________________________ Date:  ______________________</w:t>
                  </w:r>
                  <w:r w:rsidRPr="00963CBF">
                    <w:rPr>
                      <w:rFonts w:ascii="Arial" w:eastAsia="Times New Roman" w:hAnsi="Arial" w:cs="Arial"/>
                      <w:color w:val="000000"/>
                      <w:sz w:val="20"/>
                      <w:szCs w:val="20"/>
                    </w:rPr>
                    <w:br/>
                    <w:t> </w:t>
                  </w:r>
                  <w:r w:rsidRPr="00963CBF">
                    <w:rPr>
                      <w:rFonts w:ascii="Arial" w:eastAsia="Times New Roman" w:hAnsi="Arial" w:cs="Arial"/>
                      <w:color w:val="000000"/>
                      <w:sz w:val="20"/>
                      <w:szCs w:val="20"/>
                    </w:rPr>
                    <w:br/>
                    <w:t>Signature of Parent/Guardian: ____________________ Date: ______________________</w:t>
                  </w:r>
                  <w:r w:rsidRPr="00963CBF">
                    <w:rPr>
                      <w:rFonts w:ascii="Arial" w:eastAsia="Times New Roman" w:hAnsi="Arial" w:cs="Arial"/>
                      <w:color w:val="000000"/>
                      <w:sz w:val="20"/>
                      <w:szCs w:val="20"/>
                    </w:rPr>
                    <w:br/>
                    <w:t> </w:t>
                  </w:r>
                  <w:r w:rsidRPr="00963CBF">
                    <w:rPr>
                      <w:rFonts w:ascii="Arial" w:eastAsia="Times New Roman" w:hAnsi="Arial" w:cs="Arial"/>
                      <w:color w:val="000000"/>
                      <w:sz w:val="20"/>
                      <w:szCs w:val="20"/>
                    </w:rPr>
                    <w:br/>
                    <w:t> </w:t>
                  </w:r>
                  <w:r w:rsidRPr="00963CBF">
                    <w:rPr>
                      <w:rFonts w:ascii="Arial" w:eastAsia="Times New Roman" w:hAnsi="Arial" w:cs="Arial"/>
                      <w:color w:val="000000"/>
                      <w:sz w:val="20"/>
                      <w:szCs w:val="20"/>
                    </w:rPr>
                    <w:br/>
                  </w:r>
                  <w:bookmarkStart w:id="0" w:name="_GoBack"/>
                  <w:r w:rsidRPr="00963CBF">
                    <w:rPr>
                      <w:rFonts w:ascii="Arial" w:eastAsia="Times New Roman" w:hAnsi="Arial" w:cs="Arial"/>
                      <w:b/>
                      <w:bCs/>
                      <w:color w:val="FF0000"/>
                      <w:sz w:val="36"/>
                      <w:szCs w:val="36"/>
                    </w:rPr>
                    <w:t xml:space="preserve">Registration Deadline: </w:t>
                  </w:r>
                  <w:r w:rsidR="00C134EA">
                    <w:rPr>
                      <w:rFonts w:ascii="Arial" w:eastAsia="Times New Roman" w:hAnsi="Arial" w:cs="Arial"/>
                      <w:b/>
                      <w:bCs/>
                      <w:color w:val="FF0000"/>
                      <w:sz w:val="36"/>
                      <w:szCs w:val="36"/>
                    </w:rPr>
                    <w:t>January 25,2015</w:t>
                  </w:r>
                  <w:r w:rsidRPr="00963CBF">
                    <w:rPr>
                      <w:rFonts w:ascii="Arial" w:eastAsia="Times New Roman" w:hAnsi="Arial" w:cs="Arial"/>
                      <w:color w:val="000000"/>
                      <w:sz w:val="28"/>
                      <w:szCs w:val="28"/>
                    </w:rPr>
                    <w:t>Please remember to mail your registration to: 9917 Spicewood Mesa, Austin, TX 78759. Do not forget to attach your registration fee ($10.00) with your registration. Please make all checks payable to “India Fine Arts”. You may also make this payment using PayPal.</w:t>
                  </w:r>
                  <w:bookmarkEnd w:id="0"/>
                </w:p>
              </w:tc>
            </w:tr>
          </w:tbl>
          <w:p w:rsidR="00963CBF" w:rsidRPr="00963CBF" w:rsidRDefault="00963CBF" w:rsidP="00963CBF">
            <w:pPr>
              <w:spacing w:after="0" w:line="240" w:lineRule="auto"/>
              <w:rPr>
                <w:rFonts w:ascii="Arial" w:eastAsia="Times New Roman" w:hAnsi="Arial" w:cs="Arial"/>
                <w:color w:val="000000"/>
                <w:sz w:val="20"/>
                <w:szCs w:val="20"/>
              </w:rPr>
            </w:pPr>
          </w:p>
        </w:tc>
      </w:tr>
    </w:tbl>
    <w:p w:rsidR="0046577A" w:rsidRDefault="0046577A"/>
    <w:sectPr w:rsidR="00465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17C58"/>
    <w:multiLevelType w:val="multilevel"/>
    <w:tmpl w:val="3AD2DD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274EA3"/>
    <w:multiLevelType w:val="multilevel"/>
    <w:tmpl w:val="0A9078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5"/>
    </w:lvlOverride>
  </w:num>
  <w:num w:numId="3">
    <w:abstractNumId w:val="0"/>
    <w:lvlOverride w:ilvl="0">
      <w:startOverride w:val="6"/>
    </w:lvlOverride>
  </w:num>
  <w:num w:numId="4">
    <w:abstractNumId w:val="0"/>
    <w:lvlOverride w:ilvl="0">
      <w:startOverride w:val="7"/>
    </w:lvlOverride>
  </w:num>
  <w:num w:numId="5">
    <w:abstractNumId w:val="0"/>
    <w:lvlOverride w:ilvl="0">
      <w:startOverride w:val="8"/>
    </w:lvlOverride>
  </w:num>
  <w:num w:numId="6">
    <w:abstractNumId w:val="0"/>
    <w:lvlOverride w:ilvl="0">
      <w:startOverride w:val="9"/>
    </w:lvlOverride>
  </w:num>
  <w:num w:numId="7">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BF"/>
    <w:rsid w:val="000825E1"/>
    <w:rsid w:val="00097E1A"/>
    <w:rsid w:val="002366EB"/>
    <w:rsid w:val="002F31F5"/>
    <w:rsid w:val="00321BC5"/>
    <w:rsid w:val="003261F8"/>
    <w:rsid w:val="003F3F13"/>
    <w:rsid w:val="004564C5"/>
    <w:rsid w:val="0046577A"/>
    <w:rsid w:val="004922D5"/>
    <w:rsid w:val="00527ACE"/>
    <w:rsid w:val="006E0B04"/>
    <w:rsid w:val="0077346B"/>
    <w:rsid w:val="007D4227"/>
    <w:rsid w:val="00885C71"/>
    <w:rsid w:val="00896C43"/>
    <w:rsid w:val="008D4E26"/>
    <w:rsid w:val="009201E2"/>
    <w:rsid w:val="00963CBF"/>
    <w:rsid w:val="00B76D48"/>
    <w:rsid w:val="00C134EA"/>
    <w:rsid w:val="00E13BBE"/>
    <w:rsid w:val="00EF4306"/>
    <w:rsid w:val="00EF4585"/>
    <w:rsid w:val="00F6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3CBF"/>
    <w:rPr>
      <w:b/>
      <w:bCs/>
    </w:rPr>
  </w:style>
  <w:style w:type="character" w:styleId="Emphasis">
    <w:name w:val="Emphasis"/>
    <w:basedOn w:val="DefaultParagraphFont"/>
    <w:uiPriority w:val="20"/>
    <w:qFormat/>
    <w:rsid w:val="00963CBF"/>
    <w:rPr>
      <w:i/>
      <w:iCs/>
    </w:rPr>
  </w:style>
  <w:style w:type="paragraph" w:styleId="BalloonText">
    <w:name w:val="Balloon Text"/>
    <w:basedOn w:val="Normal"/>
    <w:link w:val="BalloonTextChar"/>
    <w:uiPriority w:val="99"/>
    <w:semiHidden/>
    <w:unhideWhenUsed/>
    <w:rsid w:val="0096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CBF"/>
    <w:rPr>
      <w:rFonts w:ascii="Tahoma" w:hAnsi="Tahoma" w:cs="Tahoma"/>
      <w:sz w:val="16"/>
      <w:szCs w:val="16"/>
    </w:rPr>
  </w:style>
  <w:style w:type="character" w:styleId="Hyperlink">
    <w:name w:val="Hyperlink"/>
    <w:basedOn w:val="DefaultParagraphFont"/>
    <w:uiPriority w:val="99"/>
    <w:unhideWhenUsed/>
    <w:rsid w:val="009201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3CBF"/>
    <w:rPr>
      <w:b/>
      <w:bCs/>
    </w:rPr>
  </w:style>
  <w:style w:type="character" w:styleId="Emphasis">
    <w:name w:val="Emphasis"/>
    <w:basedOn w:val="DefaultParagraphFont"/>
    <w:uiPriority w:val="20"/>
    <w:qFormat/>
    <w:rsid w:val="00963CBF"/>
    <w:rPr>
      <w:i/>
      <w:iCs/>
    </w:rPr>
  </w:style>
  <w:style w:type="paragraph" w:styleId="BalloonText">
    <w:name w:val="Balloon Text"/>
    <w:basedOn w:val="Normal"/>
    <w:link w:val="BalloonTextChar"/>
    <w:uiPriority w:val="99"/>
    <w:semiHidden/>
    <w:unhideWhenUsed/>
    <w:rsid w:val="0096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CBF"/>
    <w:rPr>
      <w:rFonts w:ascii="Tahoma" w:hAnsi="Tahoma" w:cs="Tahoma"/>
      <w:sz w:val="16"/>
      <w:szCs w:val="16"/>
    </w:rPr>
  </w:style>
  <w:style w:type="character" w:styleId="Hyperlink">
    <w:name w:val="Hyperlink"/>
    <w:basedOn w:val="DefaultParagraphFont"/>
    <w:uiPriority w:val="99"/>
    <w:unhideWhenUsed/>
    <w:rsid w:val="00920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yperlink" Target="http://cts.vresp.com/c/?IndiaFineArtsInc/43431fa9cb/9e406b0b5d/fcac749141" TargetMode="External"/><Relationship Id="rId14" Type="http://schemas.openxmlformats.org/officeDocument/2006/relationships/hyperlink" Target="mailto:indiafinearts@hotmail.com" TargetMode="External"/><Relationship Id="rId15" Type="http://schemas.openxmlformats.org/officeDocument/2006/relationships/hyperlink" Target="mailto:jnagarajan@ao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ts.vresp.com/fbl?43431fa9cb/9e406b0b5d/http://hosted-p0.vresp.com/589757/43431fa9cb/ARCHIVE%23like" TargetMode="External"/><Relationship Id="rId7" Type="http://schemas.openxmlformats.org/officeDocument/2006/relationships/image" Target="media/image1.png"/><Relationship Id="rId8" Type="http://schemas.openxmlformats.org/officeDocument/2006/relationships/hyperlink" Target="http://cts.vresp.com/ts?43431fa9cb/9e406b0b5d/http://api.addthis.com/oexchange/0.8/forward/twitter/offer?template=%7B%7Btitle%7D%7D+%7B%7Burl%7D%7D&amp;url=http://hosted-p0.vresp.com/589757/43431fa9cb/ARCHIVE&amp;shortener=bitly&amp;title=MUSICAL+RAMANAVAMI+UTSAVAM+2014" TargetMode="External"/><Relationship Id="rId9" Type="http://schemas.openxmlformats.org/officeDocument/2006/relationships/image" Target="media/image2.png"/><Relationship Id="rId10" Type="http://schemas.openxmlformats.org/officeDocument/2006/relationships/hyperlink" Target="http://cts.vresp.com/ls?43431fa9cb/9e406b0b5d/http://api.addthis.com/oexchange/0.8/forward/linkedin/offer?template=%7B%7Btitle%7D%7D+%7B%7Burl%7D%7D&amp;url=http://hosted-p0.vresp.com/589757/43431fa9cb/ARCHIVE&amp;shortener=bitly&amp;title=MUSICAL+RAMANAVAMI+UTSAVAM+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jnagarajan</dc:creator>
  <cp:lastModifiedBy>COBB</cp:lastModifiedBy>
  <cp:revision>2</cp:revision>
  <cp:lastPrinted>2015-01-04T16:33:00Z</cp:lastPrinted>
  <dcterms:created xsi:type="dcterms:W3CDTF">2015-01-26T01:55:00Z</dcterms:created>
  <dcterms:modified xsi:type="dcterms:W3CDTF">2015-01-26T01:55:00Z</dcterms:modified>
</cp:coreProperties>
</file>